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A0C" w:rsidRDefault="00637B80" w:rsidP="00EB64F5">
      <w:pPr>
        <w:spacing w:after="0" w:line="360" w:lineRule="auto"/>
        <w:jc w:val="center"/>
        <w:rPr>
          <w:rFonts w:cstheme="minorHAnsi"/>
          <w:b/>
          <w:sz w:val="24"/>
          <w:szCs w:val="24"/>
        </w:rPr>
      </w:pPr>
      <w:r>
        <w:rPr>
          <w:rFonts w:cstheme="minorHAnsi"/>
          <w:b/>
          <w:noProof/>
          <w:sz w:val="24"/>
          <w:szCs w:val="24"/>
        </w:rPr>
        <w:drawing>
          <wp:anchor distT="0" distB="0" distL="114300" distR="114300" simplePos="0" relativeHeight="251660288" behindDoc="0" locked="0" layoutInCell="1" allowOverlap="1">
            <wp:simplePos x="1895475" y="361950"/>
            <wp:positionH relativeFrom="margin">
              <wp:align>left</wp:align>
            </wp:positionH>
            <wp:positionV relativeFrom="margin">
              <wp:align>top</wp:align>
            </wp:positionV>
            <wp:extent cx="2371725" cy="67564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9">
                      <a:extLst>
                        <a:ext uri="{28A0092B-C50C-407E-A947-70E740481C1C}">
                          <a14:useLocalDpi xmlns:a14="http://schemas.microsoft.com/office/drawing/2010/main" val="0"/>
                        </a:ext>
                      </a:extLst>
                    </a:blip>
                    <a:stretch>
                      <a:fillRect/>
                    </a:stretch>
                  </pic:blipFill>
                  <pic:spPr>
                    <a:xfrm>
                      <a:off x="0" y="0"/>
                      <a:ext cx="2371725" cy="675640"/>
                    </a:xfrm>
                    <a:prstGeom prst="rect">
                      <a:avLst/>
                    </a:prstGeom>
                  </pic:spPr>
                </pic:pic>
              </a:graphicData>
            </a:graphic>
          </wp:anchor>
        </w:drawing>
      </w:r>
      <w:r w:rsidR="00186A0C">
        <w:rPr>
          <w:rFonts w:ascii="Arial" w:hAnsi="Arial" w:cs="Arial"/>
          <w:b/>
          <w:noProof/>
        </w:rPr>
        <w:drawing>
          <wp:anchor distT="0" distB="0" distL="114300" distR="114300" simplePos="0" relativeHeight="251659264" behindDoc="1" locked="0" layoutInCell="1" allowOverlap="1" wp14:anchorId="0D748237" wp14:editId="49B43978">
            <wp:simplePos x="0" y="0"/>
            <wp:positionH relativeFrom="column">
              <wp:posOffset>5356980</wp:posOffset>
            </wp:positionH>
            <wp:positionV relativeFrom="paragraph">
              <wp:posOffset>216439</wp:posOffset>
            </wp:positionV>
            <wp:extent cx="1127760" cy="527116"/>
            <wp:effectExtent l="0" t="0" r="0" b="6350"/>
            <wp:wrapTight wrapText="bothSides">
              <wp:wrapPolygon edited="0">
                <wp:start x="0" y="0"/>
                <wp:lineTo x="0" y="21080"/>
                <wp:lineTo x="21162" y="21080"/>
                <wp:lineTo x="2116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527116"/>
                    </a:xfrm>
                    <a:prstGeom prst="rect">
                      <a:avLst/>
                    </a:prstGeom>
                    <a:noFill/>
                  </pic:spPr>
                </pic:pic>
              </a:graphicData>
            </a:graphic>
          </wp:anchor>
        </w:drawing>
      </w:r>
    </w:p>
    <w:p w:rsidR="00186A0C" w:rsidRDefault="00186A0C" w:rsidP="00EB64F5">
      <w:pPr>
        <w:spacing w:after="0" w:line="360" w:lineRule="auto"/>
        <w:jc w:val="center"/>
        <w:rPr>
          <w:rFonts w:cstheme="minorHAnsi"/>
          <w:b/>
          <w:sz w:val="24"/>
          <w:szCs w:val="24"/>
        </w:rPr>
      </w:pPr>
    </w:p>
    <w:p w:rsidR="00186A0C" w:rsidRDefault="00186A0C" w:rsidP="00EB64F5">
      <w:pPr>
        <w:spacing w:after="0" w:line="360" w:lineRule="auto"/>
        <w:jc w:val="center"/>
        <w:rPr>
          <w:rFonts w:cstheme="minorHAnsi"/>
          <w:b/>
          <w:sz w:val="24"/>
          <w:szCs w:val="24"/>
        </w:rPr>
      </w:pPr>
    </w:p>
    <w:p w:rsidR="00BC3636" w:rsidRPr="00BC3636" w:rsidRDefault="00BC3636" w:rsidP="00EB64F5">
      <w:pPr>
        <w:spacing w:after="0" w:line="360" w:lineRule="auto"/>
        <w:jc w:val="center"/>
        <w:rPr>
          <w:rFonts w:cstheme="minorHAnsi"/>
          <w:b/>
          <w:sz w:val="24"/>
          <w:szCs w:val="24"/>
        </w:rPr>
      </w:pPr>
      <w:r w:rsidRPr="00BC3636">
        <w:rPr>
          <w:rFonts w:cstheme="minorHAnsi"/>
          <w:b/>
          <w:sz w:val="24"/>
          <w:szCs w:val="24"/>
        </w:rPr>
        <w:t>AKÜ ULUSLARARASI İLİŞKİLER UYGULAMA ve ARAŞTIRMA MERKEZİ MÜDÜRLÜĞÜ</w:t>
      </w:r>
    </w:p>
    <w:p w:rsidR="00637B80" w:rsidRDefault="00A27C8A" w:rsidP="00EB64F5">
      <w:pPr>
        <w:spacing w:after="0" w:line="240" w:lineRule="auto"/>
        <w:jc w:val="center"/>
        <w:rPr>
          <w:rFonts w:cstheme="minorHAnsi"/>
          <w:b/>
          <w:sz w:val="24"/>
          <w:szCs w:val="24"/>
        </w:rPr>
      </w:pPr>
      <w:proofErr w:type="spellStart"/>
      <w:r>
        <w:rPr>
          <w:rFonts w:cstheme="minorHAnsi"/>
          <w:b/>
          <w:sz w:val="24"/>
          <w:szCs w:val="24"/>
        </w:rPr>
        <w:t>Erasmus</w:t>
      </w:r>
      <w:proofErr w:type="spellEnd"/>
      <w:r>
        <w:rPr>
          <w:rFonts w:cstheme="minorHAnsi"/>
          <w:b/>
          <w:sz w:val="24"/>
          <w:szCs w:val="24"/>
        </w:rPr>
        <w:t>+ KA171</w:t>
      </w:r>
      <w:r w:rsidR="00637B80">
        <w:rPr>
          <w:rFonts w:cstheme="minorHAnsi"/>
          <w:b/>
          <w:sz w:val="24"/>
          <w:szCs w:val="24"/>
        </w:rPr>
        <w:t xml:space="preserve"> Uluslararası Kredi Hareketliliği</w:t>
      </w:r>
    </w:p>
    <w:p w:rsidR="00BC3636" w:rsidRPr="00A27C8A" w:rsidRDefault="00BC3636" w:rsidP="00EB64F5">
      <w:pPr>
        <w:spacing w:after="0" w:line="240" w:lineRule="auto"/>
        <w:jc w:val="center"/>
        <w:rPr>
          <w:rFonts w:ascii="Calibri" w:hAnsi="Calibri" w:cs="Calibri"/>
          <w:b/>
          <w:sz w:val="24"/>
          <w:szCs w:val="24"/>
        </w:rPr>
      </w:pPr>
      <w:r w:rsidRPr="00A27C8A">
        <w:rPr>
          <w:rFonts w:cstheme="minorHAnsi"/>
          <w:b/>
          <w:sz w:val="24"/>
          <w:szCs w:val="24"/>
        </w:rPr>
        <w:t>Proje No:</w:t>
      </w:r>
      <w:r w:rsidRPr="00A27C8A">
        <w:rPr>
          <w:b/>
          <w:sz w:val="24"/>
          <w:szCs w:val="24"/>
        </w:rPr>
        <w:t xml:space="preserve"> </w:t>
      </w:r>
      <w:r w:rsidR="00E4131D" w:rsidRPr="00A27C8A">
        <w:rPr>
          <w:b/>
          <w:sz w:val="24"/>
          <w:szCs w:val="24"/>
        </w:rPr>
        <w:t>2020-1-TR01-KA107-088287</w:t>
      </w:r>
      <w:r w:rsidR="00A27C8A" w:rsidRPr="00A27C8A">
        <w:rPr>
          <w:b/>
          <w:sz w:val="24"/>
          <w:szCs w:val="24"/>
        </w:rPr>
        <w:t>/2022-1-TR01-KA171-HED-</w:t>
      </w:r>
      <w:proofErr w:type="gramStart"/>
      <w:r w:rsidR="00A27C8A" w:rsidRPr="00A27C8A">
        <w:rPr>
          <w:b/>
          <w:sz w:val="24"/>
          <w:szCs w:val="24"/>
        </w:rPr>
        <w:t>000074842</w:t>
      </w:r>
      <w:proofErr w:type="gramEnd"/>
    </w:p>
    <w:p w:rsidR="00637B80" w:rsidRPr="00637B80" w:rsidRDefault="00637B80" w:rsidP="00EB64F5">
      <w:pPr>
        <w:spacing w:after="0" w:line="240" w:lineRule="auto"/>
        <w:jc w:val="center"/>
        <w:rPr>
          <w:rFonts w:cstheme="minorHAnsi"/>
          <w:b/>
          <w:sz w:val="24"/>
          <w:szCs w:val="24"/>
        </w:rPr>
      </w:pPr>
    </w:p>
    <w:p w:rsidR="00BC3636" w:rsidRPr="00E4131D" w:rsidRDefault="00E4131D" w:rsidP="00E4131D">
      <w:pPr>
        <w:spacing w:after="0" w:line="240" w:lineRule="auto"/>
        <w:jc w:val="center"/>
        <w:rPr>
          <w:rFonts w:cstheme="minorHAnsi"/>
          <w:b/>
          <w:sz w:val="24"/>
          <w:szCs w:val="24"/>
        </w:rPr>
      </w:pPr>
      <w:r>
        <w:rPr>
          <w:rFonts w:cstheme="minorHAnsi"/>
          <w:b/>
          <w:sz w:val="24"/>
          <w:szCs w:val="24"/>
        </w:rPr>
        <w:t xml:space="preserve"> PUANLAMA FORMU</w:t>
      </w:r>
    </w:p>
    <w:p w:rsidR="00406DD2" w:rsidRDefault="00406DD2" w:rsidP="00BC3636">
      <w:pPr>
        <w:spacing w:after="0" w:line="240" w:lineRule="auto"/>
        <w:jc w:val="center"/>
        <w:rPr>
          <w:rFonts w:ascii="Arial" w:hAnsi="Arial" w:cs="Arial"/>
          <w:b/>
          <w:sz w:val="20"/>
          <w:szCs w:val="20"/>
        </w:rPr>
      </w:pPr>
    </w:p>
    <w:tbl>
      <w:tblPr>
        <w:tblStyle w:val="TabloKlavuzu"/>
        <w:tblW w:w="5000" w:type="pct"/>
        <w:tblLook w:val="04A0" w:firstRow="1" w:lastRow="0" w:firstColumn="1" w:lastColumn="0" w:noHBand="0" w:noVBand="1"/>
      </w:tblPr>
      <w:tblGrid>
        <w:gridCol w:w="2365"/>
        <w:gridCol w:w="6108"/>
        <w:gridCol w:w="844"/>
        <w:gridCol w:w="459"/>
        <w:gridCol w:w="906"/>
      </w:tblGrid>
      <w:tr w:rsidR="00A27C8A" w:rsidRPr="00D3547C" w:rsidTr="001C01B6">
        <w:trPr>
          <w:trHeight w:val="408"/>
        </w:trPr>
        <w:tc>
          <w:tcPr>
            <w:tcW w:w="1107" w:type="pct"/>
          </w:tcPr>
          <w:p w:rsidR="00A27C8A" w:rsidRPr="00D3547C" w:rsidRDefault="00A27C8A" w:rsidP="001C01B6">
            <w:pPr>
              <w:spacing w:before="60" w:after="60" w:line="276" w:lineRule="auto"/>
              <w:jc w:val="center"/>
              <w:rPr>
                <w:rFonts w:cstheme="minorHAnsi"/>
                <w:sz w:val="16"/>
                <w:szCs w:val="16"/>
              </w:rPr>
            </w:pPr>
          </w:p>
        </w:tc>
        <w:tc>
          <w:tcPr>
            <w:tcW w:w="2859" w:type="pct"/>
          </w:tcPr>
          <w:p w:rsidR="00A27C8A" w:rsidRPr="00D3547C" w:rsidRDefault="00A27C8A" w:rsidP="001C01B6">
            <w:pPr>
              <w:spacing w:before="60" w:after="60" w:line="276" w:lineRule="auto"/>
              <w:jc w:val="center"/>
              <w:rPr>
                <w:rFonts w:cstheme="minorHAnsi"/>
                <w:b/>
                <w:sz w:val="16"/>
                <w:szCs w:val="16"/>
              </w:rPr>
            </w:pPr>
            <w:r w:rsidRPr="00D3547C">
              <w:rPr>
                <w:rFonts w:cstheme="minorHAnsi"/>
                <w:b/>
                <w:sz w:val="16"/>
                <w:szCs w:val="16"/>
              </w:rPr>
              <w:t>Kriter</w:t>
            </w:r>
          </w:p>
        </w:tc>
        <w:tc>
          <w:tcPr>
            <w:tcW w:w="609" w:type="pct"/>
            <w:gridSpan w:val="2"/>
          </w:tcPr>
          <w:p w:rsidR="00A27C8A" w:rsidRPr="00D3547C" w:rsidRDefault="00A27C8A" w:rsidP="001C01B6">
            <w:pPr>
              <w:spacing w:before="60" w:after="60" w:line="276" w:lineRule="auto"/>
              <w:jc w:val="center"/>
              <w:rPr>
                <w:rFonts w:cstheme="minorHAnsi"/>
                <w:b/>
                <w:sz w:val="16"/>
                <w:szCs w:val="16"/>
              </w:rPr>
            </w:pPr>
            <w:r w:rsidRPr="00D3547C">
              <w:rPr>
                <w:rFonts w:cstheme="minorHAnsi"/>
                <w:b/>
                <w:sz w:val="16"/>
                <w:szCs w:val="16"/>
              </w:rPr>
              <w:t>Puan</w:t>
            </w:r>
          </w:p>
        </w:tc>
        <w:tc>
          <w:tcPr>
            <w:tcW w:w="425" w:type="pct"/>
          </w:tcPr>
          <w:p w:rsidR="00A27C8A" w:rsidRPr="00D3547C" w:rsidRDefault="00A27C8A" w:rsidP="001C01B6">
            <w:pPr>
              <w:spacing w:before="60" w:after="60"/>
              <w:jc w:val="center"/>
              <w:rPr>
                <w:rFonts w:cstheme="minorHAnsi"/>
                <w:b/>
                <w:sz w:val="16"/>
                <w:szCs w:val="16"/>
              </w:rPr>
            </w:pPr>
            <w:r>
              <w:rPr>
                <w:rFonts w:cstheme="minorHAnsi"/>
                <w:b/>
                <w:sz w:val="16"/>
                <w:szCs w:val="16"/>
              </w:rPr>
              <w:t>Sizin Puanınız</w:t>
            </w:r>
          </w:p>
        </w:tc>
      </w:tr>
      <w:tr w:rsidR="00A27C8A" w:rsidRPr="00D3547C" w:rsidTr="001C01B6">
        <w:trPr>
          <w:trHeight w:val="73"/>
        </w:trPr>
        <w:tc>
          <w:tcPr>
            <w:tcW w:w="1107" w:type="pct"/>
            <w:vMerge w:val="restart"/>
            <w:vAlign w:val="center"/>
          </w:tcPr>
          <w:p w:rsidR="00A27C8A" w:rsidRPr="00D3547C" w:rsidRDefault="00A27C8A" w:rsidP="001C01B6">
            <w:pPr>
              <w:pStyle w:val="ListeParagraf"/>
              <w:numPr>
                <w:ilvl w:val="0"/>
                <w:numId w:val="3"/>
              </w:numPr>
              <w:spacing w:before="60" w:after="60"/>
              <w:rPr>
                <w:rFonts w:cstheme="minorHAnsi"/>
                <w:b/>
                <w:sz w:val="16"/>
                <w:szCs w:val="16"/>
              </w:rPr>
            </w:pPr>
            <w:proofErr w:type="spellStart"/>
            <w:r w:rsidRPr="00D3547C">
              <w:rPr>
                <w:rFonts w:cstheme="minorHAnsi"/>
                <w:b/>
                <w:sz w:val="16"/>
                <w:szCs w:val="16"/>
              </w:rPr>
              <w:t>Erasmus</w:t>
            </w:r>
            <w:proofErr w:type="spellEnd"/>
            <w:r w:rsidRPr="00D3547C">
              <w:rPr>
                <w:rFonts w:cstheme="minorHAnsi"/>
                <w:b/>
                <w:sz w:val="16"/>
                <w:szCs w:val="16"/>
              </w:rPr>
              <w:t>+ Programından Yararlanma Durumu</w:t>
            </w:r>
          </w:p>
          <w:p w:rsidR="00A27C8A" w:rsidRPr="00D3547C" w:rsidRDefault="00A27C8A" w:rsidP="001C01B6">
            <w:pPr>
              <w:pStyle w:val="ListeParagraf"/>
              <w:spacing w:before="60" w:after="60"/>
              <w:ind w:left="0"/>
              <w:rPr>
                <w:rFonts w:cstheme="minorHAnsi"/>
                <w:b/>
                <w:sz w:val="16"/>
                <w:szCs w:val="16"/>
              </w:rPr>
            </w:pPr>
          </w:p>
          <w:p w:rsidR="00A27C8A" w:rsidRPr="00D3547C" w:rsidRDefault="00A27C8A" w:rsidP="001C01B6">
            <w:pPr>
              <w:pStyle w:val="ListeParagraf"/>
              <w:spacing w:before="60" w:after="60"/>
              <w:ind w:left="0"/>
              <w:rPr>
                <w:rFonts w:cstheme="minorHAnsi"/>
                <w:bCs/>
                <w:sz w:val="16"/>
                <w:szCs w:val="16"/>
              </w:rPr>
            </w:pPr>
            <w:r w:rsidRPr="00D3547C">
              <w:rPr>
                <w:rFonts w:cstheme="minorHAnsi"/>
                <w:bCs/>
                <w:sz w:val="16"/>
                <w:szCs w:val="16"/>
              </w:rPr>
              <w:t xml:space="preserve">*İlgili </w:t>
            </w:r>
            <w:proofErr w:type="gramStart"/>
            <w:r w:rsidRPr="00D3547C">
              <w:rPr>
                <w:rFonts w:cstheme="minorHAnsi"/>
                <w:bCs/>
                <w:sz w:val="16"/>
                <w:szCs w:val="16"/>
              </w:rPr>
              <w:t>kriter</w:t>
            </w:r>
            <w:proofErr w:type="gramEnd"/>
            <w:r w:rsidRPr="00D3547C">
              <w:rPr>
                <w:rFonts w:cstheme="minorHAnsi"/>
                <w:bCs/>
                <w:sz w:val="16"/>
                <w:szCs w:val="16"/>
              </w:rPr>
              <w:t xml:space="preserve"> kapsamında ilgili yıl puanıyla o yılda yaptığı hareketlilik sayısı (HS) çarpılır. </w:t>
            </w: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Programdan ilk kez veya 2014 yılı öncesinde yararlanmış olmak (DV/PE)</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 xml:space="preserve">+10 </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42"/>
        </w:trPr>
        <w:tc>
          <w:tcPr>
            <w:tcW w:w="1107" w:type="pct"/>
            <w:vMerge/>
            <w:vAlign w:val="center"/>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Mevcut yılda ve bir yıl önce programdan yararlanmış/yararlanmaya hak kazanmış olmak  </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 x HS</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59"/>
        </w:trPr>
        <w:tc>
          <w:tcPr>
            <w:tcW w:w="1107" w:type="pct"/>
            <w:vMerge/>
            <w:vAlign w:val="center"/>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İki yıl önce programdan yararlanmış olmak  </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-7</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59"/>
        </w:trPr>
        <w:tc>
          <w:tcPr>
            <w:tcW w:w="1107" w:type="pct"/>
            <w:vMerge/>
            <w:vAlign w:val="center"/>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Üç yıl önce programdan yararlanmış olmak  </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-5</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59"/>
        </w:trPr>
        <w:tc>
          <w:tcPr>
            <w:tcW w:w="1107" w:type="pct"/>
            <w:vMerge/>
            <w:vAlign w:val="center"/>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Dört yıl önce programdan yararlanmış olmak  </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-3</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59"/>
        </w:trPr>
        <w:tc>
          <w:tcPr>
            <w:tcW w:w="1107" w:type="pct"/>
            <w:vMerge/>
            <w:vAlign w:val="center"/>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Beş yıl veya daha öncesinde programdan yararlanmış olmak  </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80"/>
        </w:trPr>
        <w:tc>
          <w:tcPr>
            <w:tcW w:w="1107" w:type="pct"/>
            <w:vMerge w:val="restart"/>
            <w:vAlign w:val="center"/>
          </w:tcPr>
          <w:p w:rsidR="00A27C8A" w:rsidRPr="00D3547C" w:rsidRDefault="00A27C8A" w:rsidP="001C01B6">
            <w:pPr>
              <w:spacing w:before="60" w:after="60" w:line="276" w:lineRule="auto"/>
              <w:rPr>
                <w:rFonts w:cstheme="minorHAnsi"/>
                <w:b/>
                <w:sz w:val="16"/>
                <w:szCs w:val="16"/>
              </w:rPr>
            </w:pPr>
            <w:r w:rsidRPr="00D3547C">
              <w:rPr>
                <w:rFonts w:cstheme="minorHAnsi"/>
                <w:b/>
                <w:sz w:val="16"/>
                <w:szCs w:val="16"/>
              </w:rPr>
              <w:t xml:space="preserve">2. </w:t>
            </w:r>
            <w:proofErr w:type="spellStart"/>
            <w:r w:rsidRPr="00D3547C">
              <w:rPr>
                <w:rFonts w:cstheme="minorHAnsi"/>
                <w:b/>
                <w:sz w:val="16"/>
                <w:szCs w:val="16"/>
              </w:rPr>
              <w:t>Erasmus</w:t>
            </w:r>
            <w:proofErr w:type="spellEnd"/>
            <w:r w:rsidRPr="00D3547C">
              <w:rPr>
                <w:rFonts w:cstheme="minorHAnsi"/>
                <w:b/>
                <w:sz w:val="16"/>
                <w:szCs w:val="16"/>
              </w:rPr>
              <w:t xml:space="preserve">+ Koordinatörlüğü Görevi </w:t>
            </w:r>
            <w:r w:rsidRPr="00D3547C">
              <w:rPr>
                <w:rStyle w:val="DipnotBavurusu"/>
                <w:rFonts w:cstheme="minorHAnsi"/>
                <w:b/>
                <w:sz w:val="16"/>
                <w:szCs w:val="16"/>
              </w:rPr>
              <w:footnoteReference w:id="1"/>
            </w:r>
          </w:p>
        </w:tc>
        <w:tc>
          <w:tcPr>
            <w:tcW w:w="2859" w:type="pct"/>
          </w:tcPr>
          <w:p w:rsidR="00A27C8A" w:rsidRPr="00D3547C" w:rsidRDefault="00A27C8A" w:rsidP="001C01B6">
            <w:pPr>
              <w:spacing w:before="60" w:after="60" w:line="276" w:lineRule="auto"/>
              <w:rPr>
                <w:rFonts w:cstheme="minorHAnsi"/>
                <w:i/>
                <w:sz w:val="16"/>
                <w:szCs w:val="16"/>
              </w:rPr>
            </w:pPr>
            <w:r w:rsidRPr="00D3547C">
              <w:rPr>
                <w:rFonts w:cstheme="minorHAnsi"/>
                <w:sz w:val="16"/>
                <w:szCs w:val="16"/>
              </w:rPr>
              <w:t xml:space="preserve">İlgili akademik yılda </w:t>
            </w:r>
            <w:proofErr w:type="spellStart"/>
            <w:r w:rsidRPr="00D3547C">
              <w:rPr>
                <w:rFonts w:cstheme="minorHAnsi"/>
                <w:sz w:val="16"/>
                <w:szCs w:val="16"/>
              </w:rPr>
              <w:t>Erasmus</w:t>
            </w:r>
            <w:proofErr w:type="spellEnd"/>
            <w:r w:rsidRPr="00D3547C">
              <w:rPr>
                <w:rFonts w:cstheme="minorHAnsi"/>
                <w:sz w:val="16"/>
                <w:szCs w:val="16"/>
              </w:rPr>
              <w:t xml:space="preserve">+ Öğrenci Hareketliliği </w:t>
            </w:r>
            <w:r w:rsidRPr="00D3547C">
              <w:rPr>
                <w:rFonts w:cstheme="minorHAnsi"/>
                <w:sz w:val="16"/>
                <w:szCs w:val="16"/>
                <w:u w:val="single"/>
              </w:rPr>
              <w:t>Gerçekleşen</w:t>
            </w:r>
            <w:r w:rsidRPr="00D3547C">
              <w:rPr>
                <w:rFonts w:cstheme="minorHAnsi"/>
                <w:sz w:val="16"/>
                <w:szCs w:val="16"/>
              </w:rPr>
              <w:t xml:space="preserve"> Birim </w:t>
            </w:r>
            <w:proofErr w:type="spellStart"/>
            <w:r w:rsidRPr="00D3547C">
              <w:rPr>
                <w:rFonts w:cstheme="minorHAnsi"/>
                <w:sz w:val="16"/>
                <w:szCs w:val="16"/>
              </w:rPr>
              <w:t>Erasmus</w:t>
            </w:r>
            <w:proofErr w:type="spellEnd"/>
            <w:r w:rsidRPr="00D3547C">
              <w:rPr>
                <w:rFonts w:cstheme="minorHAnsi"/>
                <w:sz w:val="16"/>
                <w:szCs w:val="16"/>
              </w:rPr>
              <w:t>+ Koordinatörü ise</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+5</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80"/>
        </w:trPr>
        <w:tc>
          <w:tcPr>
            <w:tcW w:w="1107" w:type="pct"/>
            <w:vMerge/>
            <w:vAlign w:val="center"/>
          </w:tcPr>
          <w:p w:rsidR="00A27C8A" w:rsidRPr="00D3547C" w:rsidRDefault="00A27C8A" w:rsidP="001C01B6">
            <w:pPr>
              <w:spacing w:before="60" w:after="60"/>
              <w:rPr>
                <w:rFonts w:cstheme="minorHAnsi"/>
                <w:b/>
                <w:sz w:val="16"/>
                <w:szCs w:val="16"/>
              </w:rPr>
            </w:pPr>
          </w:p>
        </w:tc>
        <w:tc>
          <w:tcPr>
            <w:tcW w:w="2859" w:type="pct"/>
          </w:tcPr>
          <w:p w:rsidR="00A27C8A" w:rsidRPr="00D3547C" w:rsidRDefault="00A27C8A" w:rsidP="001C01B6">
            <w:pPr>
              <w:spacing w:before="60" w:after="60"/>
              <w:rPr>
                <w:rFonts w:cstheme="minorHAnsi"/>
                <w:b/>
                <w:sz w:val="16"/>
                <w:szCs w:val="16"/>
              </w:rPr>
            </w:pPr>
            <w:r w:rsidRPr="00D3547C">
              <w:rPr>
                <w:rFonts w:cstheme="minorHAnsi"/>
                <w:sz w:val="16"/>
                <w:szCs w:val="16"/>
              </w:rPr>
              <w:t xml:space="preserve">İlgili akademik yılda </w:t>
            </w:r>
            <w:proofErr w:type="spellStart"/>
            <w:r w:rsidRPr="00D3547C">
              <w:rPr>
                <w:rFonts w:cstheme="minorHAnsi"/>
                <w:sz w:val="16"/>
                <w:szCs w:val="16"/>
              </w:rPr>
              <w:t>Erasmus</w:t>
            </w:r>
            <w:proofErr w:type="spellEnd"/>
            <w:r w:rsidRPr="00D3547C">
              <w:rPr>
                <w:rFonts w:cstheme="minorHAnsi"/>
                <w:sz w:val="16"/>
                <w:szCs w:val="16"/>
              </w:rPr>
              <w:t xml:space="preserve">+ Öğrenci Hareketliliği </w:t>
            </w:r>
            <w:r w:rsidRPr="00D3547C">
              <w:rPr>
                <w:rFonts w:cstheme="minorHAnsi"/>
                <w:sz w:val="16"/>
                <w:szCs w:val="16"/>
                <w:u w:val="single"/>
              </w:rPr>
              <w:t>Gerçekleşmeyen</w:t>
            </w:r>
            <w:r w:rsidRPr="00D3547C">
              <w:rPr>
                <w:rFonts w:cstheme="minorHAnsi"/>
                <w:sz w:val="16"/>
                <w:szCs w:val="16"/>
              </w:rPr>
              <w:t xml:space="preserve"> Birim </w:t>
            </w:r>
            <w:proofErr w:type="spellStart"/>
            <w:r w:rsidRPr="00D3547C">
              <w:rPr>
                <w:rFonts w:cstheme="minorHAnsi"/>
                <w:sz w:val="16"/>
                <w:szCs w:val="16"/>
              </w:rPr>
              <w:t>Erasmus</w:t>
            </w:r>
            <w:proofErr w:type="spellEnd"/>
            <w:r w:rsidRPr="00D3547C">
              <w:rPr>
                <w:rFonts w:cstheme="minorHAnsi"/>
                <w:sz w:val="16"/>
                <w:szCs w:val="16"/>
              </w:rPr>
              <w:t>+ Koordinatörü ise</w:t>
            </w:r>
          </w:p>
        </w:tc>
        <w:tc>
          <w:tcPr>
            <w:tcW w:w="609" w:type="pct"/>
            <w:gridSpan w:val="2"/>
            <w:vAlign w:val="center"/>
          </w:tcPr>
          <w:p w:rsidR="00A27C8A" w:rsidRPr="00D3547C" w:rsidRDefault="00A27C8A" w:rsidP="001C01B6">
            <w:pPr>
              <w:spacing w:before="60" w:after="60"/>
              <w:jc w:val="center"/>
              <w:rPr>
                <w:rFonts w:cstheme="minorHAnsi"/>
                <w:sz w:val="16"/>
                <w:szCs w:val="16"/>
              </w:rPr>
            </w:pPr>
            <w:r w:rsidRPr="00D3547C">
              <w:rPr>
                <w:rFonts w:cstheme="minorHAnsi"/>
                <w:sz w:val="16"/>
                <w:szCs w:val="16"/>
              </w:rPr>
              <w:t>+2</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87"/>
        </w:trPr>
        <w:tc>
          <w:tcPr>
            <w:tcW w:w="1107" w:type="pct"/>
            <w:vAlign w:val="center"/>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 xml:space="preserve">Yabancı Dil Puanı </w:t>
            </w:r>
            <w:r w:rsidRPr="00D3547C">
              <w:rPr>
                <w:rStyle w:val="DipnotBavurusu"/>
                <w:rFonts w:cstheme="minorHAnsi"/>
                <w:b/>
                <w:sz w:val="16"/>
                <w:szCs w:val="16"/>
              </w:rPr>
              <w:footnoteReference w:id="2"/>
            </w:r>
          </w:p>
        </w:tc>
        <w:tc>
          <w:tcPr>
            <w:tcW w:w="2859" w:type="pct"/>
          </w:tcPr>
          <w:p w:rsidR="00A27C8A" w:rsidRPr="00D3547C" w:rsidRDefault="00A27C8A" w:rsidP="001C01B6">
            <w:pPr>
              <w:spacing w:before="60" w:after="60" w:line="276" w:lineRule="auto"/>
              <w:rPr>
                <w:rFonts w:cstheme="minorHAnsi"/>
                <w:b/>
                <w:sz w:val="16"/>
                <w:szCs w:val="16"/>
              </w:rPr>
            </w:pPr>
            <w:r w:rsidRPr="00D3547C">
              <w:rPr>
                <w:rFonts w:cstheme="minorHAnsi"/>
                <w:sz w:val="16"/>
                <w:szCs w:val="16"/>
              </w:rPr>
              <w:t>ÖSYM tarafından kabul edilen bir yabancı dil sınavından alınan puanın %20’si, söz konusu puan son 5 yılda alınmış ise %25’i</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%20/%25</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192"/>
        </w:trPr>
        <w:tc>
          <w:tcPr>
            <w:tcW w:w="1107" w:type="pct"/>
            <w:vAlign w:val="center"/>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Dezavantajlılara Öncelik</w:t>
            </w: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Engelli personel ise (Belgelendirmek kaydıyla)</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09"/>
        </w:trPr>
        <w:tc>
          <w:tcPr>
            <w:tcW w:w="1107" w:type="pct"/>
            <w:vAlign w:val="center"/>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Gazi ve Şehitlik Durumu</w:t>
            </w:r>
          </w:p>
        </w:tc>
        <w:tc>
          <w:tcPr>
            <w:tcW w:w="2859" w:type="pct"/>
          </w:tcPr>
          <w:p w:rsidR="00A27C8A" w:rsidRPr="00D3547C" w:rsidRDefault="00A27C8A" w:rsidP="001C01B6">
            <w:pPr>
              <w:spacing w:before="60" w:after="60" w:line="276" w:lineRule="auto"/>
              <w:rPr>
                <w:rFonts w:cstheme="minorHAnsi"/>
                <w:b/>
                <w:sz w:val="16"/>
                <w:szCs w:val="16"/>
              </w:rPr>
            </w:pPr>
            <w:r w:rsidRPr="00D3547C">
              <w:rPr>
                <w:rFonts w:cstheme="minorHAnsi"/>
                <w:sz w:val="16"/>
                <w:szCs w:val="16"/>
              </w:rPr>
              <w:t>Gazi personel; şehit ve gazi eş ve çocuğu personel</w:t>
            </w:r>
            <w:r w:rsidRPr="00D3547C">
              <w:rPr>
                <w:rFonts w:cstheme="minorHAnsi"/>
                <w:b/>
                <w:sz w:val="16"/>
                <w:szCs w:val="16"/>
              </w:rPr>
              <w:t xml:space="preserve"> </w:t>
            </w:r>
            <w:r w:rsidRPr="00D3547C">
              <w:rPr>
                <w:rFonts w:cstheme="minorHAnsi"/>
                <w:sz w:val="16"/>
                <w:szCs w:val="16"/>
              </w:rPr>
              <w:t>(Belgelendirmek kaydıyla)</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218"/>
        </w:trPr>
        <w:tc>
          <w:tcPr>
            <w:tcW w:w="1107" w:type="pct"/>
            <w:vMerge w:val="restart"/>
            <w:vAlign w:val="center"/>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 xml:space="preserve">Unvan ve Eğitim Alma Hareketliliğinde İdari Personelin </w:t>
            </w:r>
            <w:proofErr w:type="spellStart"/>
            <w:r w:rsidRPr="00D3547C">
              <w:rPr>
                <w:rFonts w:cstheme="minorHAnsi"/>
                <w:b/>
                <w:sz w:val="16"/>
                <w:szCs w:val="16"/>
              </w:rPr>
              <w:t>Önceliklendirilmesi</w:t>
            </w:r>
            <w:proofErr w:type="spellEnd"/>
          </w:p>
          <w:p w:rsidR="00A27C8A" w:rsidRPr="00D3547C" w:rsidRDefault="00A27C8A" w:rsidP="001C01B6">
            <w:pPr>
              <w:spacing w:before="60" w:after="60"/>
              <w:rPr>
                <w:rFonts w:cstheme="minorHAnsi"/>
                <w:bCs/>
                <w:sz w:val="16"/>
                <w:szCs w:val="16"/>
              </w:rPr>
            </w:pPr>
            <w:r w:rsidRPr="00D3547C">
              <w:rPr>
                <w:rFonts w:cstheme="minorHAnsi"/>
                <w:bCs/>
                <w:sz w:val="16"/>
                <w:szCs w:val="16"/>
              </w:rPr>
              <w:t>*</w:t>
            </w:r>
            <w:proofErr w:type="spellStart"/>
            <w:r w:rsidRPr="00D3547C">
              <w:rPr>
                <w:rFonts w:cstheme="minorHAnsi"/>
                <w:bCs/>
                <w:sz w:val="16"/>
                <w:szCs w:val="16"/>
              </w:rPr>
              <w:t>Erasmus</w:t>
            </w:r>
            <w:proofErr w:type="spellEnd"/>
            <w:r w:rsidRPr="00D3547C">
              <w:rPr>
                <w:rFonts w:cstheme="minorHAnsi"/>
                <w:bCs/>
                <w:sz w:val="16"/>
                <w:szCs w:val="16"/>
              </w:rPr>
              <w:t>+ Uygulama el kitabı doğrultusunda dijital becerilerin geliştirilmesine yönelik eğitim alma faaliyetleri +2 puan alacaktır.</w:t>
            </w:r>
          </w:p>
        </w:tc>
        <w:tc>
          <w:tcPr>
            <w:tcW w:w="2859" w:type="pct"/>
          </w:tcPr>
          <w:p w:rsidR="00A27C8A" w:rsidRPr="00D3547C" w:rsidRDefault="00A27C8A" w:rsidP="001C01B6">
            <w:pPr>
              <w:spacing w:before="60" w:after="60" w:line="276" w:lineRule="auto"/>
              <w:rPr>
                <w:rFonts w:cstheme="minorHAnsi"/>
                <w:b/>
                <w:sz w:val="16"/>
                <w:szCs w:val="16"/>
              </w:rPr>
            </w:pPr>
            <w:r w:rsidRPr="00D3547C">
              <w:rPr>
                <w:rFonts w:cstheme="minorHAnsi"/>
                <w:b/>
                <w:sz w:val="16"/>
                <w:szCs w:val="16"/>
              </w:rPr>
              <w:t>Unvan</w:t>
            </w:r>
          </w:p>
        </w:tc>
        <w:tc>
          <w:tcPr>
            <w:tcW w:w="395" w:type="pct"/>
            <w:tcBorders>
              <w:right w:val="single" w:sz="4" w:space="0" w:color="auto"/>
            </w:tcBorders>
            <w:vAlign w:val="center"/>
          </w:tcPr>
          <w:p w:rsidR="00A27C8A" w:rsidRPr="00D3547C" w:rsidRDefault="00A27C8A" w:rsidP="001C01B6">
            <w:pPr>
              <w:spacing w:before="60" w:after="60" w:line="276" w:lineRule="auto"/>
              <w:jc w:val="center"/>
              <w:rPr>
                <w:rFonts w:cstheme="minorHAnsi"/>
                <w:b/>
                <w:sz w:val="16"/>
                <w:szCs w:val="16"/>
              </w:rPr>
            </w:pPr>
            <w:r w:rsidRPr="00D3547C">
              <w:rPr>
                <w:rFonts w:cstheme="minorHAnsi"/>
                <w:b/>
                <w:sz w:val="16"/>
                <w:szCs w:val="16"/>
              </w:rPr>
              <w:t>DV</w:t>
            </w:r>
          </w:p>
        </w:tc>
        <w:tc>
          <w:tcPr>
            <w:tcW w:w="215" w:type="pct"/>
            <w:tcBorders>
              <w:left w:val="single" w:sz="4" w:space="0" w:color="auto"/>
            </w:tcBorders>
            <w:vAlign w:val="center"/>
          </w:tcPr>
          <w:p w:rsidR="00A27C8A" w:rsidRPr="00D3547C" w:rsidRDefault="00A27C8A" w:rsidP="001C01B6">
            <w:pPr>
              <w:spacing w:before="60" w:after="60" w:line="276" w:lineRule="auto"/>
              <w:jc w:val="center"/>
              <w:rPr>
                <w:rFonts w:cstheme="minorHAnsi"/>
                <w:b/>
                <w:sz w:val="16"/>
                <w:szCs w:val="16"/>
              </w:rPr>
            </w:pPr>
            <w:r w:rsidRPr="00D3547C">
              <w:rPr>
                <w:rFonts w:cstheme="minorHAnsi"/>
                <w:b/>
                <w:sz w:val="16"/>
                <w:szCs w:val="16"/>
              </w:rPr>
              <w:t>PE*</w:t>
            </w:r>
          </w:p>
        </w:tc>
        <w:tc>
          <w:tcPr>
            <w:tcW w:w="425" w:type="pct"/>
            <w:tcBorders>
              <w:left w:val="single" w:sz="4" w:space="0" w:color="auto"/>
            </w:tcBorders>
          </w:tcPr>
          <w:p w:rsidR="00A27C8A" w:rsidRPr="00D3547C" w:rsidRDefault="00A27C8A" w:rsidP="001C01B6">
            <w:pPr>
              <w:spacing w:before="60" w:after="60"/>
              <w:jc w:val="center"/>
              <w:rPr>
                <w:rFonts w:cstheme="minorHAnsi"/>
                <w:b/>
                <w:sz w:val="16"/>
                <w:szCs w:val="16"/>
              </w:rPr>
            </w:pPr>
          </w:p>
        </w:tc>
      </w:tr>
      <w:tr w:rsidR="00A27C8A" w:rsidRPr="00D3547C" w:rsidTr="001C01B6">
        <w:tc>
          <w:tcPr>
            <w:tcW w:w="1107" w:type="pct"/>
            <w:vMerge/>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Prof. Dr. </w:t>
            </w:r>
          </w:p>
        </w:tc>
        <w:tc>
          <w:tcPr>
            <w:tcW w:w="395" w:type="pct"/>
            <w:tcBorders>
              <w:righ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215" w:type="pct"/>
            <w:tcBorders>
              <w:lef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+0</w:t>
            </w:r>
          </w:p>
        </w:tc>
        <w:tc>
          <w:tcPr>
            <w:tcW w:w="425" w:type="pct"/>
            <w:tcBorders>
              <w:left w:val="single" w:sz="4" w:space="0" w:color="auto"/>
            </w:tcBorders>
          </w:tcPr>
          <w:p w:rsidR="00A27C8A" w:rsidRPr="00D3547C" w:rsidRDefault="00A27C8A" w:rsidP="001C01B6">
            <w:pPr>
              <w:spacing w:before="60" w:after="60"/>
              <w:jc w:val="center"/>
              <w:rPr>
                <w:rFonts w:cstheme="minorHAnsi"/>
                <w:sz w:val="16"/>
                <w:szCs w:val="16"/>
              </w:rPr>
            </w:pPr>
          </w:p>
        </w:tc>
      </w:tr>
      <w:tr w:rsidR="00A27C8A" w:rsidRPr="00D3547C" w:rsidTr="001C01B6">
        <w:tc>
          <w:tcPr>
            <w:tcW w:w="1107" w:type="pct"/>
            <w:vMerge/>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Doç. Dr.</w:t>
            </w:r>
          </w:p>
        </w:tc>
        <w:tc>
          <w:tcPr>
            <w:tcW w:w="395" w:type="pct"/>
            <w:tcBorders>
              <w:righ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215" w:type="pct"/>
            <w:tcBorders>
              <w:lef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+0</w:t>
            </w:r>
          </w:p>
        </w:tc>
        <w:tc>
          <w:tcPr>
            <w:tcW w:w="425" w:type="pct"/>
            <w:tcBorders>
              <w:left w:val="single" w:sz="4" w:space="0" w:color="auto"/>
            </w:tcBorders>
          </w:tcPr>
          <w:p w:rsidR="00A27C8A" w:rsidRPr="00D3547C" w:rsidRDefault="00A27C8A" w:rsidP="001C01B6">
            <w:pPr>
              <w:spacing w:before="60" w:after="60"/>
              <w:jc w:val="center"/>
              <w:rPr>
                <w:rFonts w:cstheme="minorHAnsi"/>
                <w:sz w:val="16"/>
                <w:szCs w:val="16"/>
              </w:rPr>
            </w:pPr>
          </w:p>
        </w:tc>
      </w:tr>
      <w:tr w:rsidR="00A27C8A" w:rsidRPr="00D3547C" w:rsidTr="001C01B6">
        <w:tc>
          <w:tcPr>
            <w:tcW w:w="1107" w:type="pct"/>
            <w:vMerge/>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Dr. </w:t>
            </w:r>
            <w:proofErr w:type="spellStart"/>
            <w:r w:rsidRPr="00D3547C">
              <w:rPr>
                <w:rFonts w:cstheme="minorHAnsi"/>
                <w:sz w:val="16"/>
                <w:szCs w:val="16"/>
              </w:rPr>
              <w:t>Öğr</w:t>
            </w:r>
            <w:proofErr w:type="spellEnd"/>
            <w:r w:rsidRPr="00D3547C">
              <w:rPr>
                <w:rFonts w:cstheme="minorHAnsi"/>
                <w:sz w:val="16"/>
                <w:szCs w:val="16"/>
              </w:rPr>
              <w:t xml:space="preserve">. Üyesi, Dr. </w:t>
            </w:r>
            <w:proofErr w:type="gramStart"/>
            <w:r w:rsidRPr="00D3547C">
              <w:rPr>
                <w:rFonts w:cstheme="minorHAnsi"/>
                <w:sz w:val="16"/>
                <w:szCs w:val="16"/>
              </w:rPr>
              <w:t>(</w:t>
            </w:r>
            <w:proofErr w:type="spellStart"/>
            <w:proofErr w:type="gramEnd"/>
            <w:r w:rsidRPr="00D3547C">
              <w:rPr>
                <w:rFonts w:cstheme="minorHAnsi"/>
                <w:sz w:val="16"/>
                <w:szCs w:val="16"/>
              </w:rPr>
              <w:t>Öğr</w:t>
            </w:r>
            <w:proofErr w:type="spellEnd"/>
            <w:r w:rsidRPr="00D3547C">
              <w:rPr>
                <w:rFonts w:cstheme="minorHAnsi"/>
                <w:sz w:val="16"/>
                <w:szCs w:val="16"/>
              </w:rPr>
              <w:t>. Gör. Dr</w:t>
            </w:r>
            <w:proofErr w:type="gramStart"/>
            <w:r w:rsidRPr="00D3547C">
              <w:rPr>
                <w:rFonts w:cstheme="minorHAnsi"/>
                <w:sz w:val="16"/>
                <w:szCs w:val="16"/>
              </w:rPr>
              <w:t>.,</w:t>
            </w:r>
            <w:proofErr w:type="gramEnd"/>
            <w:r w:rsidRPr="00D3547C">
              <w:rPr>
                <w:rFonts w:cstheme="minorHAnsi"/>
                <w:sz w:val="16"/>
                <w:szCs w:val="16"/>
              </w:rPr>
              <w:t xml:space="preserve"> Arş. Gör. Dr.)</w:t>
            </w:r>
          </w:p>
        </w:tc>
        <w:tc>
          <w:tcPr>
            <w:tcW w:w="395" w:type="pct"/>
            <w:tcBorders>
              <w:righ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215" w:type="pct"/>
            <w:tcBorders>
              <w:lef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+7</w:t>
            </w:r>
          </w:p>
        </w:tc>
        <w:tc>
          <w:tcPr>
            <w:tcW w:w="425" w:type="pct"/>
            <w:tcBorders>
              <w:left w:val="single" w:sz="4" w:space="0" w:color="auto"/>
            </w:tcBorders>
          </w:tcPr>
          <w:p w:rsidR="00A27C8A" w:rsidRPr="00D3547C" w:rsidRDefault="00A27C8A" w:rsidP="001C01B6">
            <w:pPr>
              <w:spacing w:before="60" w:after="60"/>
              <w:jc w:val="center"/>
              <w:rPr>
                <w:rFonts w:cstheme="minorHAnsi"/>
                <w:sz w:val="16"/>
                <w:szCs w:val="16"/>
              </w:rPr>
            </w:pPr>
          </w:p>
        </w:tc>
      </w:tr>
      <w:tr w:rsidR="00A27C8A" w:rsidRPr="00D3547C" w:rsidTr="001C01B6">
        <w:tc>
          <w:tcPr>
            <w:tcW w:w="1107" w:type="pct"/>
            <w:vMerge/>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proofErr w:type="spellStart"/>
            <w:r w:rsidRPr="00D3547C">
              <w:rPr>
                <w:rFonts w:cstheme="minorHAnsi"/>
                <w:sz w:val="16"/>
                <w:szCs w:val="16"/>
              </w:rPr>
              <w:t>Öğr</w:t>
            </w:r>
            <w:proofErr w:type="spellEnd"/>
            <w:r w:rsidRPr="00D3547C">
              <w:rPr>
                <w:rFonts w:cstheme="minorHAnsi"/>
                <w:sz w:val="16"/>
                <w:szCs w:val="16"/>
              </w:rPr>
              <w:t>. Gör. (Ders Verebilen Kadroda Bulunan)</w:t>
            </w:r>
          </w:p>
        </w:tc>
        <w:tc>
          <w:tcPr>
            <w:tcW w:w="395" w:type="pct"/>
            <w:tcBorders>
              <w:righ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+7</w:t>
            </w:r>
          </w:p>
        </w:tc>
        <w:tc>
          <w:tcPr>
            <w:tcW w:w="215" w:type="pct"/>
            <w:tcBorders>
              <w:lef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425" w:type="pct"/>
            <w:tcBorders>
              <w:left w:val="single" w:sz="4" w:space="0" w:color="auto"/>
            </w:tcBorders>
          </w:tcPr>
          <w:p w:rsidR="00A27C8A" w:rsidRPr="00D3547C" w:rsidRDefault="00A27C8A" w:rsidP="001C01B6">
            <w:pPr>
              <w:spacing w:before="60" w:after="60"/>
              <w:jc w:val="center"/>
              <w:rPr>
                <w:rFonts w:cstheme="minorHAnsi"/>
                <w:sz w:val="16"/>
                <w:szCs w:val="16"/>
              </w:rPr>
            </w:pPr>
          </w:p>
        </w:tc>
      </w:tr>
      <w:tr w:rsidR="00A27C8A" w:rsidRPr="00D3547C" w:rsidTr="001C01B6">
        <w:tc>
          <w:tcPr>
            <w:tcW w:w="1107" w:type="pct"/>
            <w:vMerge/>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Arş. Gör</w:t>
            </w:r>
            <w:proofErr w:type="gramStart"/>
            <w:r w:rsidRPr="00D3547C">
              <w:rPr>
                <w:rFonts w:cstheme="minorHAnsi"/>
                <w:sz w:val="16"/>
                <w:szCs w:val="16"/>
              </w:rPr>
              <w:t>.,</w:t>
            </w:r>
            <w:proofErr w:type="gramEnd"/>
            <w:r w:rsidRPr="00D3547C">
              <w:rPr>
                <w:rFonts w:cstheme="minorHAnsi"/>
                <w:sz w:val="16"/>
                <w:szCs w:val="16"/>
              </w:rPr>
              <w:t xml:space="preserve"> </w:t>
            </w:r>
            <w:proofErr w:type="spellStart"/>
            <w:r w:rsidRPr="00D3547C">
              <w:rPr>
                <w:rFonts w:cstheme="minorHAnsi"/>
                <w:sz w:val="16"/>
                <w:szCs w:val="16"/>
              </w:rPr>
              <w:t>Öğr</w:t>
            </w:r>
            <w:proofErr w:type="spellEnd"/>
            <w:r w:rsidRPr="00D3547C">
              <w:rPr>
                <w:rFonts w:cstheme="minorHAnsi"/>
                <w:sz w:val="16"/>
                <w:szCs w:val="16"/>
              </w:rPr>
              <w:t xml:space="preserve">. Gör. (Fiilen Derse Girmeyen) (Sadece </w:t>
            </w:r>
            <w:proofErr w:type="spellStart"/>
            <w:r w:rsidRPr="00D3547C">
              <w:rPr>
                <w:rFonts w:cstheme="minorHAnsi"/>
                <w:sz w:val="16"/>
                <w:szCs w:val="16"/>
              </w:rPr>
              <w:t>PE’ne</w:t>
            </w:r>
            <w:proofErr w:type="spellEnd"/>
            <w:r w:rsidRPr="00D3547C">
              <w:rPr>
                <w:rFonts w:cstheme="minorHAnsi"/>
                <w:sz w:val="16"/>
                <w:szCs w:val="16"/>
              </w:rPr>
              <w:t xml:space="preserve"> başvurabilir)</w:t>
            </w:r>
          </w:p>
        </w:tc>
        <w:tc>
          <w:tcPr>
            <w:tcW w:w="395" w:type="pct"/>
            <w:tcBorders>
              <w:righ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w:t>
            </w:r>
          </w:p>
        </w:tc>
        <w:tc>
          <w:tcPr>
            <w:tcW w:w="215" w:type="pct"/>
            <w:tcBorders>
              <w:lef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425" w:type="pct"/>
            <w:tcBorders>
              <w:left w:val="single" w:sz="4" w:space="0" w:color="auto"/>
            </w:tcBorders>
          </w:tcPr>
          <w:p w:rsidR="00A27C8A" w:rsidRPr="00D3547C" w:rsidRDefault="00A27C8A" w:rsidP="001C01B6">
            <w:pPr>
              <w:spacing w:before="60" w:after="60"/>
              <w:jc w:val="center"/>
              <w:rPr>
                <w:rFonts w:cstheme="minorHAnsi"/>
                <w:sz w:val="16"/>
                <w:szCs w:val="16"/>
              </w:rPr>
            </w:pPr>
          </w:p>
        </w:tc>
      </w:tr>
      <w:tr w:rsidR="00A27C8A" w:rsidRPr="00D3547C" w:rsidTr="001C01B6">
        <w:tc>
          <w:tcPr>
            <w:tcW w:w="1107" w:type="pct"/>
            <w:vMerge/>
          </w:tcPr>
          <w:p w:rsidR="00A27C8A" w:rsidRPr="00D3547C" w:rsidRDefault="00A27C8A" w:rsidP="001C01B6">
            <w:pPr>
              <w:spacing w:before="60" w:after="60" w:line="276" w:lineRule="auto"/>
              <w:rPr>
                <w:rFonts w:cstheme="minorHAnsi"/>
                <w:b/>
                <w:sz w:val="16"/>
                <w:szCs w:val="16"/>
              </w:rPr>
            </w:pP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İdari personel (Sadece </w:t>
            </w:r>
            <w:proofErr w:type="spellStart"/>
            <w:r w:rsidRPr="00D3547C">
              <w:rPr>
                <w:rFonts w:cstheme="minorHAnsi"/>
                <w:sz w:val="16"/>
                <w:szCs w:val="16"/>
              </w:rPr>
              <w:t>PE’ne</w:t>
            </w:r>
            <w:proofErr w:type="spellEnd"/>
            <w:r w:rsidRPr="00D3547C">
              <w:rPr>
                <w:rFonts w:cstheme="minorHAnsi"/>
                <w:sz w:val="16"/>
                <w:szCs w:val="16"/>
              </w:rPr>
              <w:t xml:space="preserve"> başvurabilir)</w:t>
            </w:r>
          </w:p>
        </w:tc>
        <w:tc>
          <w:tcPr>
            <w:tcW w:w="395" w:type="pct"/>
            <w:tcBorders>
              <w:righ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w:t>
            </w:r>
          </w:p>
        </w:tc>
        <w:tc>
          <w:tcPr>
            <w:tcW w:w="215" w:type="pct"/>
            <w:tcBorders>
              <w:left w:val="single" w:sz="4" w:space="0" w:color="auto"/>
            </w:tcBorders>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+15</w:t>
            </w:r>
          </w:p>
        </w:tc>
        <w:tc>
          <w:tcPr>
            <w:tcW w:w="425" w:type="pct"/>
            <w:tcBorders>
              <w:left w:val="single" w:sz="4" w:space="0" w:color="auto"/>
            </w:tcBorders>
          </w:tcPr>
          <w:p w:rsidR="00A27C8A" w:rsidRPr="00D3547C" w:rsidRDefault="00A27C8A" w:rsidP="001C01B6">
            <w:pPr>
              <w:spacing w:before="60" w:after="60"/>
              <w:jc w:val="center"/>
              <w:rPr>
                <w:rFonts w:cstheme="minorHAnsi"/>
                <w:sz w:val="16"/>
                <w:szCs w:val="16"/>
              </w:rPr>
            </w:pPr>
          </w:p>
        </w:tc>
      </w:tr>
      <w:tr w:rsidR="00A27C8A" w:rsidRPr="00D3547C" w:rsidTr="001C01B6">
        <w:trPr>
          <w:trHeight w:val="506"/>
        </w:trPr>
        <w:tc>
          <w:tcPr>
            <w:tcW w:w="1107" w:type="pct"/>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Uluslararası Yayın</w:t>
            </w:r>
          </w:p>
        </w:tc>
        <w:tc>
          <w:tcPr>
            <w:tcW w:w="2859" w:type="pct"/>
          </w:tcPr>
          <w:p w:rsidR="00A27C8A" w:rsidRPr="00D3547C" w:rsidRDefault="00A27C8A" w:rsidP="001C01B6">
            <w:pPr>
              <w:spacing w:before="60" w:after="60"/>
              <w:rPr>
                <w:rFonts w:cstheme="minorHAnsi"/>
                <w:sz w:val="16"/>
                <w:szCs w:val="16"/>
              </w:rPr>
            </w:pPr>
            <w:r w:rsidRPr="00D3547C">
              <w:rPr>
                <w:rFonts w:cstheme="minorHAnsi"/>
                <w:sz w:val="16"/>
                <w:szCs w:val="16"/>
              </w:rPr>
              <w:t xml:space="preserve">Belgelendirmek koşuluyla, başvuru yapılan yıl ve bir önceki yılda, Web of </w:t>
            </w:r>
            <w:proofErr w:type="spellStart"/>
            <w:r w:rsidRPr="00D3547C">
              <w:rPr>
                <w:rFonts w:cstheme="minorHAnsi"/>
                <w:sz w:val="16"/>
                <w:szCs w:val="16"/>
              </w:rPr>
              <w:t>Science</w:t>
            </w:r>
            <w:proofErr w:type="spellEnd"/>
            <w:r w:rsidRPr="00D3547C">
              <w:rPr>
                <w:rFonts w:cstheme="minorHAnsi"/>
                <w:sz w:val="16"/>
                <w:szCs w:val="16"/>
              </w:rPr>
              <w:t xml:space="preserve"> veya </w:t>
            </w:r>
            <w:proofErr w:type="spellStart"/>
            <w:r w:rsidRPr="00D3547C">
              <w:rPr>
                <w:rFonts w:cstheme="minorHAnsi"/>
                <w:sz w:val="16"/>
                <w:szCs w:val="16"/>
              </w:rPr>
              <w:t>Scopus’ta</w:t>
            </w:r>
            <w:proofErr w:type="spellEnd"/>
            <w:r w:rsidRPr="00D3547C">
              <w:rPr>
                <w:rFonts w:cstheme="minorHAnsi"/>
                <w:sz w:val="16"/>
                <w:szCs w:val="16"/>
              </w:rPr>
              <w:t xml:space="preserve"> taranan araştırma makalesi yayımlanmış olmak (Bu bölümden en fazla 20 puan alınabilir)</w:t>
            </w:r>
          </w:p>
        </w:tc>
        <w:tc>
          <w:tcPr>
            <w:tcW w:w="609" w:type="pct"/>
            <w:gridSpan w:val="2"/>
            <w:vAlign w:val="center"/>
          </w:tcPr>
          <w:p w:rsidR="00A27C8A" w:rsidRPr="00D3547C" w:rsidRDefault="00A27C8A" w:rsidP="001C01B6">
            <w:pPr>
              <w:spacing w:before="60" w:after="60"/>
              <w:jc w:val="center"/>
              <w:rPr>
                <w:rFonts w:cstheme="minorHAnsi"/>
                <w:sz w:val="16"/>
                <w:szCs w:val="16"/>
              </w:rPr>
            </w:pPr>
            <w:r w:rsidRPr="00D3547C">
              <w:rPr>
                <w:rFonts w:cstheme="minorHAnsi"/>
                <w:sz w:val="16"/>
                <w:szCs w:val="16"/>
              </w:rPr>
              <w:t>+5 x MS</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506"/>
        </w:trPr>
        <w:tc>
          <w:tcPr>
            <w:tcW w:w="1107" w:type="pct"/>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AKÜ Ödül</w:t>
            </w:r>
          </w:p>
        </w:tc>
        <w:tc>
          <w:tcPr>
            <w:tcW w:w="2859" w:type="pct"/>
          </w:tcPr>
          <w:p w:rsidR="00A27C8A" w:rsidRPr="00D3547C" w:rsidRDefault="00A27C8A" w:rsidP="001C01B6">
            <w:pPr>
              <w:spacing w:before="60" w:after="60"/>
              <w:rPr>
                <w:rFonts w:cstheme="minorHAnsi"/>
                <w:sz w:val="16"/>
                <w:szCs w:val="16"/>
              </w:rPr>
            </w:pPr>
            <w:r w:rsidRPr="00D3547C">
              <w:rPr>
                <w:rFonts w:cstheme="minorHAnsi"/>
                <w:sz w:val="16"/>
                <w:szCs w:val="16"/>
              </w:rPr>
              <w:t>Afyon Kocatepe Üniversitesi Ödül Yönergesi kapsamında mevcut ve bir önceki yılda ödül alan akademik ve idari personel</w:t>
            </w:r>
          </w:p>
        </w:tc>
        <w:tc>
          <w:tcPr>
            <w:tcW w:w="609" w:type="pct"/>
            <w:gridSpan w:val="2"/>
            <w:vAlign w:val="center"/>
          </w:tcPr>
          <w:p w:rsidR="00A27C8A" w:rsidRPr="00D3547C" w:rsidRDefault="00A27C8A" w:rsidP="001C01B6">
            <w:pPr>
              <w:spacing w:before="60" w:after="60"/>
              <w:jc w:val="center"/>
              <w:rPr>
                <w:rFonts w:cstheme="minorHAnsi"/>
                <w:sz w:val="16"/>
                <w:szCs w:val="16"/>
              </w:rPr>
            </w:pPr>
            <w:r w:rsidRPr="00D3547C">
              <w:rPr>
                <w:rFonts w:cstheme="minorHAnsi"/>
                <w:sz w:val="16"/>
                <w:szCs w:val="16"/>
              </w:rPr>
              <w:t>+5</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506"/>
        </w:trPr>
        <w:tc>
          <w:tcPr>
            <w:tcW w:w="1107" w:type="pct"/>
          </w:tcPr>
          <w:p w:rsidR="00A27C8A" w:rsidRPr="00D3547C" w:rsidRDefault="00A27C8A" w:rsidP="001C01B6">
            <w:pPr>
              <w:pStyle w:val="ListeParagraf"/>
              <w:numPr>
                <w:ilvl w:val="0"/>
                <w:numId w:val="4"/>
              </w:numPr>
              <w:spacing w:before="60" w:after="60"/>
              <w:rPr>
                <w:rFonts w:cstheme="minorHAnsi"/>
                <w:b/>
                <w:sz w:val="16"/>
                <w:szCs w:val="16"/>
              </w:rPr>
            </w:pPr>
            <w:r>
              <w:rPr>
                <w:rFonts w:cstheme="minorHAnsi"/>
                <w:b/>
                <w:sz w:val="16"/>
                <w:szCs w:val="16"/>
              </w:rPr>
              <w:t xml:space="preserve">K131 </w:t>
            </w:r>
            <w:r w:rsidRPr="00D3547C">
              <w:rPr>
                <w:rFonts w:cstheme="minorHAnsi"/>
                <w:b/>
                <w:sz w:val="16"/>
                <w:szCs w:val="16"/>
              </w:rPr>
              <w:t>Yeni Anlaşmalar (Avrupa Hareketlilikleri Başvuruları için)</w:t>
            </w:r>
            <w:r w:rsidRPr="00D3547C">
              <w:rPr>
                <w:rStyle w:val="DipnotBavurusu"/>
                <w:rFonts w:cstheme="minorHAnsi"/>
                <w:b/>
                <w:sz w:val="16"/>
                <w:szCs w:val="16"/>
              </w:rPr>
              <w:footnoteReference w:id="3"/>
            </w: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 xml:space="preserve">Son </w:t>
            </w:r>
            <w:r>
              <w:rPr>
                <w:rFonts w:cstheme="minorHAnsi"/>
                <w:sz w:val="16"/>
                <w:szCs w:val="16"/>
              </w:rPr>
              <w:t>2</w:t>
            </w:r>
            <w:r w:rsidRPr="00D3547C">
              <w:rPr>
                <w:rFonts w:cstheme="minorHAnsi"/>
                <w:sz w:val="16"/>
                <w:szCs w:val="16"/>
              </w:rPr>
              <w:t xml:space="preserve"> yılda, anlaşmamız bulunmayan bir yükseköğretim kurumuyla giden/gelen öğrenci hareketliliği içeren anlaşma yapmış olmak (En fazla 3 anlaşmaya kadar puan alınabilir)</w:t>
            </w:r>
          </w:p>
          <w:p w:rsidR="00A27C8A" w:rsidRPr="00D3547C" w:rsidRDefault="00A27C8A" w:rsidP="001C01B6">
            <w:pPr>
              <w:spacing w:before="60" w:after="60" w:line="276" w:lineRule="auto"/>
              <w:rPr>
                <w:rFonts w:cstheme="minorHAnsi"/>
                <w:sz w:val="16"/>
                <w:szCs w:val="16"/>
              </w:rPr>
            </w:pPr>
            <w:r w:rsidRPr="00D3547C">
              <w:rPr>
                <w:rFonts w:cstheme="minorHAnsi"/>
                <w:sz w:val="16"/>
                <w:szCs w:val="16"/>
              </w:rPr>
              <w:t>1._______________________ 2. _______________________ 3._______________________________</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 x Anlaşma Sayısı</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506"/>
        </w:trPr>
        <w:tc>
          <w:tcPr>
            <w:tcW w:w="1107" w:type="pct"/>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K171 Uluslararası Kredi Hareketlilikleri Başvuru Desteği</w:t>
            </w:r>
            <w:r w:rsidRPr="00D3547C">
              <w:rPr>
                <w:rFonts w:cstheme="minorHAnsi"/>
                <w:b/>
                <w:sz w:val="16"/>
                <w:szCs w:val="16"/>
                <w:vertAlign w:val="superscript"/>
              </w:rPr>
              <w:t>4</w:t>
            </w:r>
          </w:p>
        </w:tc>
        <w:tc>
          <w:tcPr>
            <w:tcW w:w="2859" w:type="pct"/>
          </w:tcPr>
          <w:p w:rsidR="00A27C8A" w:rsidRPr="00D3547C" w:rsidRDefault="00A27C8A" w:rsidP="001C01B6">
            <w:pPr>
              <w:spacing w:before="60" w:after="60"/>
              <w:rPr>
                <w:rFonts w:cstheme="minorHAnsi"/>
                <w:sz w:val="16"/>
                <w:szCs w:val="16"/>
              </w:rPr>
            </w:pPr>
            <w:r w:rsidRPr="00D3547C">
              <w:rPr>
                <w:rFonts w:cstheme="minorHAnsi"/>
                <w:sz w:val="16"/>
                <w:szCs w:val="16"/>
              </w:rPr>
              <w:t xml:space="preserve">Son 2 yılda Uluslararası Kredi Hareketlilikleri için Uluslararası İlişkiler Uygulama ve Araştırma Merkezi iş birliğinde anlaşma yapmak, proje yazım sürecine katılmak, doğrudan katkı sağlamak ve hibe alınmasını sağlamak (Yönetim kurulu kararıyla onaylanmak kaydıyla </w:t>
            </w:r>
            <w:r w:rsidRPr="00D3547C">
              <w:rPr>
                <w:rFonts w:cstheme="minorHAnsi"/>
                <w:sz w:val="16"/>
                <w:szCs w:val="16"/>
              </w:rPr>
              <w:lastRenderedPageBreak/>
              <w:t>en fazla 3 ülkeye kadar puan alınabilir)</w:t>
            </w:r>
          </w:p>
        </w:tc>
        <w:tc>
          <w:tcPr>
            <w:tcW w:w="609" w:type="pct"/>
            <w:gridSpan w:val="2"/>
            <w:vAlign w:val="center"/>
          </w:tcPr>
          <w:p w:rsidR="00A27C8A" w:rsidRPr="00D3547C" w:rsidRDefault="00A27C8A" w:rsidP="001C01B6">
            <w:pPr>
              <w:spacing w:before="60" w:after="60"/>
              <w:jc w:val="center"/>
              <w:rPr>
                <w:rFonts w:cstheme="minorHAnsi"/>
                <w:sz w:val="16"/>
                <w:szCs w:val="16"/>
              </w:rPr>
            </w:pPr>
            <w:r w:rsidRPr="00D3547C">
              <w:rPr>
                <w:rFonts w:cstheme="minorHAnsi"/>
                <w:sz w:val="16"/>
                <w:szCs w:val="16"/>
              </w:rPr>
              <w:lastRenderedPageBreak/>
              <w:t>+10 x Ülke Sayısı</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407"/>
        </w:trPr>
        <w:tc>
          <w:tcPr>
            <w:tcW w:w="1107" w:type="pct"/>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lastRenderedPageBreak/>
              <w:t>Ders Verme</w:t>
            </w:r>
          </w:p>
        </w:tc>
        <w:tc>
          <w:tcPr>
            <w:tcW w:w="2859" w:type="pct"/>
          </w:tcPr>
          <w:p w:rsidR="00A27C8A" w:rsidRPr="00D3547C" w:rsidRDefault="00A27C8A" w:rsidP="001C01B6">
            <w:pPr>
              <w:spacing w:before="60" w:after="60"/>
              <w:rPr>
                <w:rFonts w:cstheme="minorHAnsi"/>
                <w:sz w:val="16"/>
                <w:szCs w:val="16"/>
              </w:rPr>
            </w:pPr>
            <w:r w:rsidRPr="00D3547C">
              <w:rPr>
                <w:rFonts w:cstheme="minorHAnsi"/>
                <w:sz w:val="16"/>
                <w:szCs w:val="16"/>
              </w:rPr>
              <w:t xml:space="preserve">Mevcut ve bir önceki akademik yılda </w:t>
            </w:r>
            <w:proofErr w:type="spellStart"/>
            <w:r w:rsidRPr="00D3547C">
              <w:rPr>
                <w:rFonts w:cstheme="minorHAnsi"/>
                <w:sz w:val="16"/>
                <w:szCs w:val="16"/>
              </w:rPr>
              <w:t>Erasmus</w:t>
            </w:r>
            <w:proofErr w:type="spellEnd"/>
            <w:r w:rsidRPr="00D3547C">
              <w:rPr>
                <w:rFonts w:cstheme="minorHAnsi"/>
                <w:sz w:val="16"/>
                <w:szCs w:val="16"/>
              </w:rPr>
              <w:t>+ kapsamında gelen öğrencilere İngilizce ders veren veya staj faaliyetine gelen öğrenciye danışmanlık yapan öğretim elemanı ise (Ders/Öğrenci sayısı fark etmeksizin ve belgelendirmek koşuluyla)</w:t>
            </w:r>
          </w:p>
        </w:tc>
        <w:tc>
          <w:tcPr>
            <w:tcW w:w="609" w:type="pct"/>
            <w:gridSpan w:val="2"/>
            <w:vAlign w:val="center"/>
          </w:tcPr>
          <w:p w:rsidR="00A27C8A" w:rsidRPr="00D3547C" w:rsidRDefault="00A27C8A" w:rsidP="001C01B6">
            <w:pPr>
              <w:spacing w:before="60" w:after="60"/>
              <w:jc w:val="center"/>
              <w:rPr>
                <w:rFonts w:cstheme="minorHAnsi"/>
                <w:sz w:val="16"/>
                <w:szCs w:val="16"/>
              </w:rPr>
            </w:pPr>
            <w:r w:rsidRPr="00D3547C">
              <w:rPr>
                <w:rFonts w:cstheme="minorHAnsi"/>
                <w:sz w:val="16"/>
                <w:szCs w:val="16"/>
              </w:rPr>
              <w:t>+5</w:t>
            </w:r>
          </w:p>
        </w:tc>
        <w:tc>
          <w:tcPr>
            <w:tcW w:w="425" w:type="pct"/>
          </w:tcPr>
          <w:p w:rsidR="00A27C8A" w:rsidRPr="00D3547C" w:rsidRDefault="00A27C8A" w:rsidP="001C01B6">
            <w:pPr>
              <w:spacing w:before="60" w:after="60"/>
              <w:jc w:val="center"/>
              <w:rPr>
                <w:rFonts w:cstheme="minorHAnsi"/>
                <w:sz w:val="16"/>
                <w:szCs w:val="16"/>
              </w:rPr>
            </w:pPr>
          </w:p>
        </w:tc>
      </w:tr>
      <w:tr w:rsidR="00A27C8A" w:rsidRPr="00D3547C" w:rsidTr="001C01B6">
        <w:trPr>
          <w:trHeight w:val="407"/>
        </w:trPr>
        <w:tc>
          <w:tcPr>
            <w:tcW w:w="1107" w:type="pct"/>
          </w:tcPr>
          <w:p w:rsidR="00A27C8A" w:rsidRPr="00D3547C" w:rsidRDefault="00A27C8A" w:rsidP="001C01B6">
            <w:pPr>
              <w:pStyle w:val="ListeParagraf"/>
              <w:numPr>
                <w:ilvl w:val="0"/>
                <w:numId w:val="4"/>
              </w:numPr>
              <w:spacing w:before="60" w:after="60"/>
              <w:rPr>
                <w:rFonts w:cstheme="minorHAnsi"/>
                <w:b/>
                <w:sz w:val="16"/>
                <w:szCs w:val="16"/>
              </w:rPr>
            </w:pPr>
            <w:r w:rsidRPr="00D3547C">
              <w:rPr>
                <w:rFonts w:cstheme="minorHAnsi"/>
                <w:b/>
                <w:sz w:val="16"/>
                <w:szCs w:val="16"/>
              </w:rPr>
              <w:t>Vazgeçme</w:t>
            </w:r>
          </w:p>
        </w:tc>
        <w:tc>
          <w:tcPr>
            <w:tcW w:w="2859" w:type="pct"/>
          </w:tcPr>
          <w:p w:rsidR="00A27C8A" w:rsidRPr="00D3547C" w:rsidRDefault="00A27C8A" w:rsidP="001C01B6">
            <w:pPr>
              <w:spacing w:before="60" w:after="60" w:line="276" w:lineRule="auto"/>
              <w:rPr>
                <w:rFonts w:cstheme="minorHAnsi"/>
                <w:sz w:val="16"/>
                <w:szCs w:val="16"/>
              </w:rPr>
            </w:pPr>
            <w:r w:rsidRPr="00D3547C">
              <w:rPr>
                <w:rFonts w:cstheme="minorHAnsi"/>
                <w:sz w:val="16"/>
                <w:szCs w:val="16"/>
              </w:rPr>
              <w:t>Kanunda belirtilen mücbir sebepler haricinde hareketlilikten vazgeçti ise</w:t>
            </w:r>
          </w:p>
        </w:tc>
        <w:tc>
          <w:tcPr>
            <w:tcW w:w="609" w:type="pct"/>
            <w:gridSpan w:val="2"/>
            <w:vAlign w:val="center"/>
          </w:tcPr>
          <w:p w:rsidR="00A27C8A" w:rsidRPr="00D3547C" w:rsidRDefault="00A27C8A" w:rsidP="001C01B6">
            <w:pPr>
              <w:spacing w:before="60" w:after="60" w:line="276" w:lineRule="auto"/>
              <w:jc w:val="center"/>
              <w:rPr>
                <w:rFonts w:cstheme="minorHAnsi"/>
                <w:sz w:val="16"/>
                <w:szCs w:val="16"/>
              </w:rPr>
            </w:pPr>
            <w:r w:rsidRPr="00D3547C">
              <w:rPr>
                <w:rFonts w:cstheme="minorHAnsi"/>
                <w:sz w:val="16"/>
                <w:szCs w:val="16"/>
              </w:rPr>
              <w:t>-10</w:t>
            </w:r>
          </w:p>
        </w:tc>
        <w:tc>
          <w:tcPr>
            <w:tcW w:w="425" w:type="pct"/>
          </w:tcPr>
          <w:p w:rsidR="00A27C8A" w:rsidRPr="00D3547C" w:rsidRDefault="00A27C8A" w:rsidP="001C01B6">
            <w:pPr>
              <w:spacing w:before="60" w:after="60"/>
              <w:jc w:val="center"/>
              <w:rPr>
                <w:rFonts w:cstheme="minorHAnsi"/>
                <w:sz w:val="16"/>
                <w:szCs w:val="16"/>
              </w:rPr>
            </w:pPr>
          </w:p>
        </w:tc>
      </w:tr>
      <w:tr w:rsidR="00A27C8A" w:rsidRPr="003969B7" w:rsidTr="001C01B6">
        <w:trPr>
          <w:trHeight w:val="407"/>
        </w:trPr>
        <w:tc>
          <w:tcPr>
            <w:tcW w:w="3966" w:type="pct"/>
            <w:gridSpan w:val="2"/>
          </w:tcPr>
          <w:p w:rsidR="00A27C8A" w:rsidRPr="00476D64" w:rsidRDefault="00A27C8A" w:rsidP="001C01B6">
            <w:pPr>
              <w:spacing w:before="60" w:after="60"/>
              <w:jc w:val="center"/>
              <w:rPr>
                <w:rFonts w:cstheme="minorHAnsi"/>
                <w:b/>
                <w:sz w:val="16"/>
                <w:szCs w:val="16"/>
              </w:rPr>
            </w:pPr>
            <w:r w:rsidRPr="00D3547C">
              <w:rPr>
                <w:rFonts w:cstheme="minorHAnsi"/>
                <w:b/>
                <w:sz w:val="16"/>
                <w:szCs w:val="16"/>
              </w:rPr>
              <w:t xml:space="preserve">TOPLAM PUAN </w:t>
            </w:r>
            <w:r w:rsidRPr="00D3547C">
              <w:rPr>
                <w:rStyle w:val="DipnotBavurusu"/>
                <w:rFonts w:cstheme="minorHAnsi"/>
                <w:b/>
                <w:sz w:val="16"/>
                <w:szCs w:val="16"/>
              </w:rPr>
              <w:footnoteReference w:id="4"/>
            </w:r>
          </w:p>
        </w:tc>
        <w:tc>
          <w:tcPr>
            <w:tcW w:w="609" w:type="pct"/>
            <w:gridSpan w:val="2"/>
            <w:vAlign w:val="center"/>
          </w:tcPr>
          <w:p w:rsidR="00A27C8A" w:rsidRPr="003969B7" w:rsidRDefault="00A27C8A" w:rsidP="001C01B6">
            <w:pPr>
              <w:spacing w:before="60" w:after="60"/>
              <w:jc w:val="center"/>
              <w:rPr>
                <w:rFonts w:cstheme="minorHAnsi"/>
                <w:sz w:val="16"/>
                <w:szCs w:val="16"/>
              </w:rPr>
            </w:pPr>
          </w:p>
        </w:tc>
        <w:tc>
          <w:tcPr>
            <w:tcW w:w="425" w:type="pct"/>
          </w:tcPr>
          <w:p w:rsidR="00A27C8A" w:rsidRPr="003969B7" w:rsidRDefault="00A27C8A" w:rsidP="001C01B6">
            <w:pPr>
              <w:spacing w:before="60" w:after="60"/>
              <w:jc w:val="center"/>
              <w:rPr>
                <w:rFonts w:cstheme="minorHAnsi"/>
                <w:sz w:val="16"/>
                <w:szCs w:val="16"/>
              </w:rPr>
            </w:pPr>
          </w:p>
        </w:tc>
      </w:tr>
    </w:tbl>
    <w:p w:rsidR="0093027B" w:rsidRDefault="0093027B" w:rsidP="00255154">
      <w:pPr>
        <w:spacing w:before="60" w:after="60"/>
        <w:jc w:val="both"/>
        <w:rPr>
          <w:rFonts w:eastAsia="Calibri" w:cstheme="minorHAnsi"/>
          <w:sz w:val="16"/>
          <w:szCs w:val="16"/>
          <w:lang w:eastAsia="en-US"/>
        </w:rPr>
      </w:pPr>
      <w:bookmarkStart w:id="0" w:name="_GoBack"/>
      <w:bookmarkEnd w:id="0"/>
    </w:p>
    <w:p w:rsidR="00406DD2" w:rsidRDefault="00406DD2" w:rsidP="00406DD2">
      <w:pPr>
        <w:jc w:val="both"/>
      </w:pPr>
      <w:r>
        <w:t>Yukarıda vermiş olduğum bilgilerin doğruluğunu beyan eder, hatalı veya eksik bilgi durumunda tüm sorumluluğu aldığımı bildirir, başvuru</w:t>
      </w:r>
      <w:r w:rsidR="00186A0C">
        <w:t>m</w:t>
      </w:r>
      <w:r>
        <w:t>un iptalini kabul ederim.</w:t>
      </w:r>
    </w:p>
    <w:p w:rsidR="00406DD2" w:rsidRDefault="00406DD2" w:rsidP="00406DD2">
      <w:pPr>
        <w:ind w:left="5954"/>
        <w:rPr>
          <w:b/>
        </w:rPr>
      </w:pPr>
    </w:p>
    <w:p w:rsidR="00406DD2" w:rsidRPr="00BC0693" w:rsidRDefault="00406DD2" w:rsidP="00406DD2">
      <w:pPr>
        <w:ind w:left="5954"/>
        <w:rPr>
          <w:b/>
        </w:rPr>
      </w:pPr>
      <w:r w:rsidRPr="00BC0693">
        <w:rPr>
          <w:b/>
        </w:rPr>
        <w:t>Başvuru Sahibinin</w:t>
      </w:r>
    </w:p>
    <w:p w:rsidR="00406DD2" w:rsidRPr="00BC0693" w:rsidRDefault="00406DD2" w:rsidP="00406DD2">
      <w:pPr>
        <w:ind w:left="5954"/>
        <w:rPr>
          <w:b/>
        </w:rPr>
      </w:pPr>
      <w:r w:rsidRPr="00BC0693">
        <w:rPr>
          <w:b/>
        </w:rPr>
        <w:t>Adı Soyadı:</w:t>
      </w:r>
    </w:p>
    <w:p w:rsidR="00406DD2" w:rsidRPr="00BC0693" w:rsidRDefault="00406DD2" w:rsidP="00406DD2">
      <w:pPr>
        <w:ind w:left="5954"/>
        <w:rPr>
          <w:b/>
        </w:rPr>
      </w:pPr>
      <w:r w:rsidRPr="00BC0693">
        <w:rPr>
          <w:b/>
        </w:rPr>
        <w:t xml:space="preserve">Tarih: </w:t>
      </w:r>
    </w:p>
    <w:p w:rsidR="00406DD2" w:rsidRPr="00476D64" w:rsidRDefault="00406DD2" w:rsidP="00186A0C">
      <w:pPr>
        <w:ind w:left="5954"/>
        <w:rPr>
          <w:rFonts w:eastAsia="Calibri" w:cstheme="minorHAnsi"/>
          <w:sz w:val="16"/>
          <w:szCs w:val="16"/>
          <w:lang w:eastAsia="en-US"/>
        </w:rPr>
      </w:pPr>
      <w:r w:rsidRPr="00BC0693">
        <w:rPr>
          <w:b/>
        </w:rPr>
        <w:t>İmza:</w:t>
      </w:r>
    </w:p>
    <w:sectPr w:rsidR="00406DD2" w:rsidRPr="00476D64" w:rsidSect="00186A0C">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EA" w:rsidRDefault="000028EA" w:rsidP="00366887">
      <w:pPr>
        <w:spacing w:after="0" w:line="240" w:lineRule="auto"/>
      </w:pPr>
      <w:r>
        <w:separator/>
      </w:r>
    </w:p>
  </w:endnote>
  <w:endnote w:type="continuationSeparator" w:id="0">
    <w:p w:rsidR="000028EA" w:rsidRDefault="000028EA" w:rsidP="00366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EA" w:rsidRDefault="000028EA" w:rsidP="00366887">
      <w:pPr>
        <w:spacing w:after="0" w:line="240" w:lineRule="auto"/>
      </w:pPr>
      <w:r>
        <w:separator/>
      </w:r>
    </w:p>
  </w:footnote>
  <w:footnote w:type="continuationSeparator" w:id="0">
    <w:p w:rsidR="000028EA" w:rsidRDefault="000028EA" w:rsidP="00366887">
      <w:pPr>
        <w:spacing w:after="0" w:line="240" w:lineRule="auto"/>
      </w:pPr>
      <w:r>
        <w:continuationSeparator/>
      </w:r>
    </w:p>
  </w:footnote>
  <w:footnote w:id="1">
    <w:p w:rsidR="00A27C8A" w:rsidRPr="00D3547C" w:rsidRDefault="00A27C8A" w:rsidP="00A27C8A">
      <w:pPr>
        <w:pStyle w:val="DipnotMetni"/>
        <w:rPr>
          <w:sz w:val="16"/>
          <w:szCs w:val="16"/>
        </w:rPr>
      </w:pPr>
      <w:r w:rsidRPr="00D3547C">
        <w:rPr>
          <w:rStyle w:val="DipnotBavurusu"/>
          <w:sz w:val="16"/>
          <w:szCs w:val="16"/>
        </w:rPr>
        <w:footnoteRef/>
      </w:r>
      <w:r w:rsidRPr="00D3547C">
        <w:rPr>
          <w:sz w:val="16"/>
          <w:szCs w:val="16"/>
        </w:rPr>
        <w:t xml:space="preserve"> </w:t>
      </w:r>
      <w:r w:rsidRPr="00D3547C">
        <w:rPr>
          <w:rFonts w:cstheme="minorHAnsi"/>
          <w:sz w:val="16"/>
          <w:szCs w:val="16"/>
        </w:rPr>
        <w:t>İlan tarihinden sonra yapılacak değişiklikler dikkate alınmayacaktır.</w:t>
      </w:r>
    </w:p>
  </w:footnote>
  <w:footnote w:id="2">
    <w:p w:rsidR="00A27C8A" w:rsidRPr="00D3547C" w:rsidRDefault="00A27C8A" w:rsidP="00A27C8A">
      <w:pPr>
        <w:pStyle w:val="DipnotMetni"/>
        <w:jc w:val="both"/>
        <w:rPr>
          <w:rFonts w:cstheme="minorHAnsi"/>
          <w:b/>
          <w:bCs/>
          <w:sz w:val="16"/>
          <w:szCs w:val="16"/>
        </w:rPr>
      </w:pPr>
      <w:r w:rsidRPr="00D3547C">
        <w:rPr>
          <w:rStyle w:val="DipnotBavurusu"/>
          <w:sz w:val="16"/>
          <w:szCs w:val="16"/>
        </w:rPr>
        <w:footnoteRef/>
      </w:r>
      <w:r w:rsidRPr="00D3547C">
        <w:rPr>
          <w:sz w:val="16"/>
          <w:szCs w:val="16"/>
        </w:rPr>
        <w:t xml:space="preserve"> </w:t>
      </w:r>
      <w:proofErr w:type="spellStart"/>
      <w:proofErr w:type="gramStart"/>
      <w:r w:rsidRPr="00D3547C">
        <w:rPr>
          <w:rFonts w:cstheme="minorHAnsi"/>
          <w:sz w:val="16"/>
          <w:szCs w:val="16"/>
        </w:rPr>
        <w:t>YDS,e</w:t>
      </w:r>
      <w:proofErr w:type="spellEnd"/>
      <w:proofErr w:type="gramEnd"/>
      <w:r w:rsidRPr="00D3547C">
        <w:rPr>
          <w:rFonts w:cstheme="minorHAnsi"/>
          <w:sz w:val="16"/>
          <w:szCs w:val="16"/>
        </w:rPr>
        <w:t xml:space="preserve">-YDS,YÖKDİL, ÜDS VE KPDS sınav sonuçlarının geçerliliği için herhangi bir </w:t>
      </w:r>
      <w:proofErr w:type="spellStart"/>
      <w:r w:rsidRPr="00D3547C">
        <w:rPr>
          <w:rFonts w:cstheme="minorHAnsi"/>
          <w:sz w:val="16"/>
          <w:szCs w:val="16"/>
        </w:rPr>
        <w:t>süre</w:t>
      </w:r>
      <w:proofErr w:type="spellEnd"/>
      <w:r w:rsidRPr="00D3547C">
        <w:rPr>
          <w:rFonts w:cstheme="minorHAnsi"/>
          <w:sz w:val="16"/>
          <w:szCs w:val="16"/>
        </w:rPr>
        <w:t xml:space="preserve"> sınırı aranmamaktadır. </w:t>
      </w:r>
      <w:proofErr w:type="gramStart"/>
      <w:r w:rsidRPr="00D3547C">
        <w:rPr>
          <w:rFonts w:cstheme="minorHAnsi"/>
          <w:sz w:val="16"/>
          <w:szCs w:val="16"/>
        </w:rPr>
        <w:t>ÖSYM’nin yayınlamış olduğu 06.04.2021</w:t>
      </w:r>
      <w:r w:rsidRPr="00D3547C">
        <w:rPr>
          <w:rFonts w:cstheme="minorHAnsi"/>
          <w:b/>
          <w:bCs/>
          <w:sz w:val="16"/>
          <w:szCs w:val="16"/>
        </w:rPr>
        <w:t xml:space="preserve"> </w:t>
      </w:r>
      <w:r w:rsidRPr="00D3547C">
        <w:rPr>
          <w:rFonts w:cstheme="minorHAnsi"/>
          <w:sz w:val="16"/>
          <w:szCs w:val="16"/>
        </w:rPr>
        <w:t xml:space="preserve">tarihli </w:t>
      </w:r>
      <w:hyperlink r:id="rId1" w:history="1">
        <w:r w:rsidRPr="00D3547C">
          <w:rPr>
            <w:rStyle w:val="Kpr"/>
            <w:rFonts w:cstheme="minorHAnsi"/>
            <w:b/>
            <w:bCs/>
            <w:sz w:val="16"/>
            <w:szCs w:val="16"/>
          </w:rPr>
          <w:t xml:space="preserve">uluslararası yabancı dil sınavları </w:t>
        </w:r>
        <w:proofErr w:type="spellStart"/>
        <w:r w:rsidRPr="00D3547C">
          <w:rPr>
            <w:rStyle w:val="Kpr"/>
            <w:rFonts w:cstheme="minorHAnsi"/>
            <w:b/>
            <w:bCs/>
            <w:sz w:val="16"/>
            <w:szCs w:val="16"/>
          </w:rPr>
          <w:t>eşdeğerlikler</w:t>
        </w:r>
        <w:r>
          <w:rPr>
            <w:rStyle w:val="Kpr"/>
            <w:rFonts w:cstheme="minorHAnsi"/>
            <w:b/>
            <w:bCs/>
            <w:sz w:val="16"/>
            <w:szCs w:val="16"/>
          </w:rPr>
          <w:t>i</w:t>
        </w:r>
        <w:proofErr w:type="spellEnd"/>
        <w:r w:rsidRPr="00D3547C">
          <w:rPr>
            <w:rStyle w:val="Kpr"/>
            <w:rFonts w:cstheme="minorHAnsi"/>
            <w:b/>
            <w:bCs/>
            <w:sz w:val="16"/>
            <w:szCs w:val="16"/>
          </w:rPr>
          <w:t xml:space="preserve"> </w:t>
        </w:r>
        <w:proofErr w:type="spellStart"/>
        <w:r w:rsidRPr="00D3547C">
          <w:rPr>
            <w:rStyle w:val="Kpr"/>
            <w:rFonts w:cstheme="minorHAnsi"/>
            <w:b/>
            <w:bCs/>
            <w:sz w:val="16"/>
            <w:szCs w:val="16"/>
          </w:rPr>
          <w:t>dokümanında</w:t>
        </w:r>
        <w:proofErr w:type="spellEnd"/>
      </w:hyperlink>
      <w:r w:rsidRPr="00D3547C">
        <w:rPr>
          <w:rFonts w:cstheme="minorHAnsi"/>
          <w:b/>
          <w:bCs/>
          <w:sz w:val="16"/>
          <w:szCs w:val="16"/>
        </w:rPr>
        <w:t xml:space="preserve"> </w:t>
      </w:r>
      <w:proofErr w:type="spellStart"/>
      <w:r w:rsidRPr="00D3547C">
        <w:rPr>
          <w:rFonts w:cstheme="minorHAnsi"/>
          <w:sz w:val="16"/>
          <w:szCs w:val="16"/>
        </w:rPr>
        <w:t>eşdeğerliği</w:t>
      </w:r>
      <w:proofErr w:type="spellEnd"/>
      <w:r w:rsidRPr="00D3547C">
        <w:rPr>
          <w:rFonts w:cstheme="minorHAnsi"/>
          <w:sz w:val="16"/>
          <w:szCs w:val="16"/>
        </w:rPr>
        <w:t xml:space="preserve"> kabul edilen uluslararası yabancı dil sınavlarının puanları </w:t>
      </w:r>
      <w:proofErr w:type="spellStart"/>
      <w:r w:rsidRPr="00D3547C">
        <w:rPr>
          <w:rFonts w:cstheme="minorHAnsi"/>
          <w:sz w:val="16"/>
          <w:szCs w:val="16"/>
        </w:rPr>
        <w:t>sonuc</w:t>
      </w:r>
      <w:proofErr w:type="spellEnd"/>
      <w:r w:rsidRPr="00D3547C">
        <w:rPr>
          <w:rFonts w:cstheme="minorHAnsi"/>
          <w:sz w:val="16"/>
          <w:szCs w:val="16"/>
        </w:rPr>
        <w:t xml:space="preserve">̧ belgesinin </w:t>
      </w:r>
      <w:proofErr w:type="spellStart"/>
      <w:r w:rsidRPr="00D3547C">
        <w:rPr>
          <w:rFonts w:cstheme="minorHAnsi"/>
          <w:sz w:val="16"/>
          <w:szCs w:val="16"/>
        </w:rPr>
        <w:t>üzerinde</w:t>
      </w:r>
      <w:proofErr w:type="spellEnd"/>
      <w:r w:rsidRPr="00D3547C">
        <w:rPr>
          <w:rFonts w:cstheme="minorHAnsi"/>
          <w:sz w:val="16"/>
          <w:szCs w:val="16"/>
        </w:rPr>
        <w:t xml:space="preserve"> </w:t>
      </w:r>
      <w:r w:rsidRPr="00D3547C">
        <w:rPr>
          <w:rFonts w:cstheme="minorHAnsi"/>
          <w:b/>
          <w:bCs/>
          <w:sz w:val="16"/>
          <w:szCs w:val="16"/>
        </w:rPr>
        <w:t xml:space="preserve">bir </w:t>
      </w:r>
      <w:proofErr w:type="spellStart"/>
      <w:r w:rsidRPr="00D3547C">
        <w:rPr>
          <w:rFonts w:cstheme="minorHAnsi"/>
          <w:b/>
          <w:bCs/>
          <w:sz w:val="16"/>
          <w:szCs w:val="16"/>
        </w:rPr>
        <w:t>geçerlik</w:t>
      </w:r>
      <w:proofErr w:type="spellEnd"/>
      <w:r w:rsidRPr="00D3547C">
        <w:rPr>
          <w:rFonts w:cstheme="minorHAnsi"/>
          <w:b/>
          <w:bCs/>
          <w:sz w:val="16"/>
          <w:szCs w:val="16"/>
        </w:rPr>
        <w:t xml:space="preserve"> tarihi </w:t>
      </w:r>
      <w:proofErr w:type="spellStart"/>
      <w:r w:rsidRPr="00D3547C">
        <w:rPr>
          <w:rFonts w:cstheme="minorHAnsi"/>
          <w:b/>
          <w:bCs/>
          <w:sz w:val="16"/>
          <w:szCs w:val="16"/>
        </w:rPr>
        <w:t>belirtilmemis</w:t>
      </w:r>
      <w:proofErr w:type="spellEnd"/>
      <w:r w:rsidRPr="00D3547C">
        <w:rPr>
          <w:rFonts w:cstheme="minorHAnsi"/>
          <w:b/>
          <w:bCs/>
          <w:sz w:val="16"/>
          <w:szCs w:val="16"/>
        </w:rPr>
        <w:t>̧ ise</w:t>
      </w:r>
      <w:r w:rsidRPr="00D3547C">
        <w:rPr>
          <w:rFonts w:cstheme="minorHAnsi"/>
          <w:sz w:val="16"/>
          <w:szCs w:val="16"/>
        </w:rPr>
        <w:t xml:space="preserve"> belgede belirtilen sınav tarihinden itibaren 5 (</w:t>
      </w:r>
      <w:proofErr w:type="spellStart"/>
      <w:r w:rsidRPr="00D3547C">
        <w:rPr>
          <w:rFonts w:cstheme="minorHAnsi"/>
          <w:sz w:val="16"/>
          <w:szCs w:val="16"/>
        </w:rPr>
        <w:t>bes</w:t>
      </w:r>
      <w:proofErr w:type="spellEnd"/>
      <w:r w:rsidRPr="00D3547C">
        <w:rPr>
          <w:rFonts w:cstheme="minorHAnsi"/>
          <w:sz w:val="16"/>
          <w:szCs w:val="16"/>
        </w:rPr>
        <w:t xml:space="preserve">̧) yıl </w:t>
      </w:r>
      <w:proofErr w:type="spellStart"/>
      <w:r w:rsidRPr="00D3547C">
        <w:rPr>
          <w:rFonts w:cstheme="minorHAnsi"/>
          <w:sz w:val="16"/>
          <w:szCs w:val="16"/>
        </w:rPr>
        <w:t>süre</w:t>
      </w:r>
      <w:proofErr w:type="spellEnd"/>
      <w:r w:rsidRPr="00D3547C">
        <w:rPr>
          <w:rFonts w:cstheme="minorHAnsi"/>
          <w:sz w:val="16"/>
          <w:szCs w:val="16"/>
        </w:rPr>
        <w:t xml:space="preserve"> ile </w:t>
      </w:r>
      <w:proofErr w:type="spellStart"/>
      <w:r w:rsidRPr="00D3547C">
        <w:rPr>
          <w:rFonts w:cstheme="minorHAnsi"/>
          <w:sz w:val="16"/>
          <w:szCs w:val="16"/>
        </w:rPr>
        <w:t>eşdeğerlik</w:t>
      </w:r>
      <w:proofErr w:type="spellEnd"/>
      <w:r w:rsidRPr="00D3547C">
        <w:rPr>
          <w:rFonts w:cstheme="minorHAnsi"/>
          <w:sz w:val="16"/>
          <w:szCs w:val="16"/>
        </w:rPr>
        <w:t xml:space="preserve"> amacı ile kullanılabilir. </w:t>
      </w:r>
      <w:proofErr w:type="gramEnd"/>
      <w:r w:rsidRPr="00D3547C">
        <w:rPr>
          <w:rFonts w:cstheme="minorHAnsi"/>
          <w:sz w:val="16"/>
          <w:szCs w:val="16"/>
        </w:rPr>
        <w:t>İngilizce haricinde sunulan yabancı dil puanının geçerli olabilmesi için ilgili dilin hareketlilik kapsamında gidilecek ülkenin resmi dili olması şartı aranır.</w:t>
      </w:r>
    </w:p>
  </w:footnote>
  <w:footnote w:id="3">
    <w:p w:rsidR="00A27C8A" w:rsidRPr="00D3547C" w:rsidRDefault="00A27C8A" w:rsidP="00A27C8A">
      <w:pPr>
        <w:pStyle w:val="DipnotMetni"/>
        <w:jc w:val="both"/>
        <w:rPr>
          <w:sz w:val="16"/>
          <w:szCs w:val="16"/>
        </w:rPr>
      </w:pPr>
      <w:r w:rsidRPr="00D3547C">
        <w:rPr>
          <w:rStyle w:val="DipnotBavurusu"/>
          <w:sz w:val="16"/>
          <w:szCs w:val="16"/>
        </w:rPr>
        <w:footnoteRef/>
      </w:r>
      <w:r w:rsidRPr="00D3547C">
        <w:rPr>
          <w:sz w:val="16"/>
          <w:szCs w:val="16"/>
        </w:rPr>
        <w:t xml:space="preserve"> Yeni </w:t>
      </w:r>
      <w:proofErr w:type="spellStart"/>
      <w:r w:rsidRPr="00D3547C">
        <w:rPr>
          <w:sz w:val="16"/>
          <w:szCs w:val="16"/>
        </w:rPr>
        <w:t>Anlaşmalar</w:t>
      </w:r>
      <w:proofErr w:type="spellEnd"/>
      <w:r w:rsidRPr="00D3547C">
        <w:rPr>
          <w:sz w:val="16"/>
          <w:szCs w:val="16"/>
        </w:rPr>
        <w:t xml:space="preserve"> kısmında Avrupa Hareketliliklerine (KA131 ve Staj Konsorsiyumları) ve Uluslararası Kredi Hareketliliklerine (KA171) yapılan </w:t>
      </w:r>
      <w:proofErr w:type="spellStart"/>
      <w:r w:rsidRPr="00D3547C">
        <w:rPr>
          <w:sz w:val="16"/>
          <w:szCs w:val="16"/>
        </w:rPr>
        <w:t>başvurularda</w:t>
      </w:r>
      <w:proofErr w:type="spellEnd"/>
      <w:r w:rsidRPr="00D3547C">
        <w:rPr>
          <w:sz w:val="16"/>
          <w:szCs w:val="16"/>
        </w:rPr>
        <w:t xml:space="preserve"> sadece ilgili </w:t>
      </w:r>
      <w:proofErr w:type="spellStart"/>
      <w:r w:rsidRPr="00D3547C">
        <w:rPr>
          <w:sz w:val="16"/>
          <w:szCs w:val="16"/>
        </w:rPr>
        <w:t>başvuru</w:t>
      </w:r>
      <w:proofErr w:type="spellEnd"/>
      <w:r w:rsidRPr="00D3547C">
        <w:rPr>
          <w:sz w:val="16"/>
          <w:szCs w:val="16"/>
        </w:rPr>
        <w:t xml:space="preserve"> alanından puanlama yapılacak olup </w:t>
      </w:r>
      <w:proofErr w:type="spellStart"/>
      <w:r w:rsidRPr="00D3547C">
        <w:rPr>
          <w:sz w:val="16"/>
          <w:szCs w:val="16"/>
        </w:rPr>
        <w:t>diğer</w:t>
      </w:r>
      <w:proofErr w:type="spellEnd"/>
      <w:r w:rsidRPr="00D3547C">
        <w:rPr>
          <w:sz w:val="16"/>
          <w:szCs w:val="16"/>
        </w:rPr>
        <w:t xml:space="preserve"> kısım “0” olarak puanlanacaktır.</w:t>
      </w:r>
    </w:p>
  </w:footnote>
  <w:footnote w:id="4">
    <w:p w:rsidR="00A27C8A" w:rsidRDefault="00A27C8A" w:rsidP="00A27C8A">
      <w:pPr>
        <w:pStyle w:val="DipnotMetni"/>
        <w:jc w:val="both"/>
      </w:pPr>
      <w:r w:rsidRPr="00D3547C">
        <w:rPr>
          <w:rStyle w:val="DipnotBavurusu"/>
          <w:sz w:val="16"/>
          <w:szCs w:val="16"/>
        </w:rPr>
        <w:footnoteRef/>
      </w:r>
      <w:r w:rsidRPr="00D3547C">
        <w:rPr>
          <w:sz w:val="16"/>
          <w:szCs w:val="16"/>
        </w:rPr>
        <w:t xml:space="preserve"> </w:t>
      </w:r>
      <w:r w:rsidRPr="00D3547C">
        <w:rPr>
          <w:rFonts w:cstheme="minorHAnsi"/>
          <w:sz w:val="16"/>
          <w:szCs w:val="16"/>
        </w:rPr>
        <w:t xml:space="preserve">Başvuru sahipleri arasında eşit puan söz konusu olduğu durumlarda; sırasıyla yabancı dil puanı, </w:t>
      </w:r>
      <w:proofErr w:type="spellStart"/>
      <w:r w:rsidRPr="00D3547C">
        <w:rPr>
          <w:rFonts w:cstheme="minorHAnsi"/>
          <w:sz w:val="16"/>
          <w:szCs w:val="16"/>
        </w:rPr>
        <w:t>Erasmus</w:t>
      </w:r>
      <w:proofErr w:type="spellEnd"/>
      <w:r w:rsidRPr="00D3547C">
        <w:rPr>
          <w:rFonts w:cstheme="minorHAnsi"/>
          <w:sz w:val="16"/>
          <w:szCs w:val="16"/>
        </w:rPr>
        <w:t>+ kapsamında yurtdışına çıkış sayısı, unvan, kıdem yılı dikkate alınacaktır.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BC7"/>
    <w:multiLevelType w:val="hybridMultilevel"/>
    <w:tmpl w:val="76308764"/>
    <w:lvl w:ilvl="0" w:tplc="0DF83D5C">
      <w:start w:val="1"/>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7E39C3"/>
    <w:multiLevelType w:val="hybridMultilevel"/>
    <w:tmpl w:val="894230B6"/>
    <w:lvl w:ilvl="0" w:tplc="5D00620A">
      <w:start w:val="3"/>
      <w:numFmt w:val="decimal"/>
      <w:suff w:val="space"/>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3D4551"/>
    <w:multiLevelType w:val="hybridMultilevel"/>
    <w:tmpl w:val="8CAC12D2"/>
    <w:lvl w:ilvl="0" w:tplc="3740E340">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D859B2"/>
    <w:multiLevelType w:val="hybridMultilevel"/>
    <w:tmpl w:val="614287C6"/>
    <w:lvl w:ilvl="0" w:tplc="9D961490">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2"/>
    <w:rsid w:val="000028EA"/>
    <w:rsid w:val="00005DA8"/>
    <w:rsid w:val="00026713"/>
    <w:rsid w:val="00027839"/>
    <w:rsid w:val="00043E8D"/>
    <w:rsid w:val="00074931"/>
    <w:rsid w:val="000F1CE1"/>
    <w:rsid w:val="00150156"/>
    <w:rsid w:val="0017687B"/>
    <w:rsid w:val="00186A0C"/>
    <w:rsid w:val="001B5955"/>
    <w:rsid w:val="001D57CE"/>
    <w:rsid w:val="002240BF"/>
    <w:rsid w:val="002261E3"/>
    <w:rsid w:val="00255154"/>
    <w:rsid w:val="00337858"/>
    <w:rsid w:val="00347693"/>
    <w:rsid w:val="00363B10"/>
    <w:rsid w:val="00366887"/>
    <w:rsid w:val="003969B7"/>
    <w:rsid w:val="003C68FC"/>
    <w:rsid w:val="00406DD2"/>
    <w:rsid w:val="00407CE0"/>
    <w:rsid w:val="004207BB"/>
    <w:rsid w:val="00420AC1"/>
    <w:rsid w:val="00476D64"/>
    <w:rsid w:val="00485886"/>
    <w:rsid w:val="004F41AC"/>
    <w:rsid w:val="0050410A"/>
    <w:rsid w:val="0050745A"/>
    <w:rsid w:val="00512B48"/>
    <w:rsid w:val="00592FBC"/>
    <w:rsid w:val="005B3E7A"/>
    <w:rsid w:val="005C436A"/>
    <w:rsid w:val="0062423B"/>
    <w:rsid w:val="00637B80"/>
    <w:rsid w:val="006945E2"/>
    <w:rsid w:val="006B0664"/>
    <w:rsid w:val="006B5945"/>
    <w:rsid w:val="006D03F0"/>
    <w:rsid w:val="007649B4"/>
    <w:rsid w:val="007700BE"/>
    <w:rsid w:val="00870DCC"/>
    <w:rsid w:val="00895EAB"/>
    <w:rsid w:val="008C0F3E"/>
    <w:rsid w:val="008D04AE"/>
    <w:rsid w:val="008D6988"/>
    <w:rsid w:val="008F3E72"/>
    <w:rsid w:val="0093027B"/>
    <w:rsid w:val="009472F0"/>
    <w:rsid w:val="00A01F8B"/>
    <w:rsid w:val="00A27C8A"/>
    <w:rsid w:val="00A92EF7"/>
    <w:rsid w:val="00AB1272"/>
    <w:rsid w:val="00B242FE"/>
    <w:rsid w:val="00BC0056"/>
    <w:rsid w:val="00BC3636"/>
    <w:rsid w:val="00CB4521"/>
    <w:rsid w:val="00D14C43"/>
    <w:rsid w:val="00D20BE8"/>
    <w:rsid w:val="00D3246A"/>
    <w:rsid w:val="00D5739D"/>
    <w:rsid w:val="00D66DAB"/>
    <w:rsid w:val="00DD14D7"/>
    <w:rsid w:val="00DD44E1"/>
    <w:rsid w:val="00DF747E"/>
    <w:rsid w:val="00E21C22"/>
    <w:rsid w:val="00E347C8"/>
    <w:rsid w:val="00E4131D"/>
    <w:rsid w:val="00E639E2"/>
    <w:rsid w:val="00EC51DE"/>
    <w:rsid w:val="00ED14A3"/>
    <w:rsid w:val="00EE5DFC"/>
    <w:rsid w:val="00EF70AD"/>
    <w:rsid w:val="00F13595"/>
    <w:rsid w:val="00F14E5F"/>
    <w:rsid w:val="00F24C13"/>
    <w:rsid w:val="00F5130F"/>
    <w:rsid w:val="00F618DF"/>
    <w:rsid w:val="00F706BE"/>
    <w:rsid w:val="00F776E5"/>
    <w:rsid w:val="00F95F99"/>
    <w:rsid w:val="00FA0641"/>
    <w:rsid w:val="00FA60C6"/>
    <w:rsid w:val="00FD72DC"/>
    <w:rsid w:val="00FE4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2FE"/>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D6988"/>
    <w:pPr>
      <w:ind w:left="720"/>
      <w:contextualSpacing/>
    </w:pPr>
  </w:style>
  <w:style w:type="paragraph" w:styleId="DipnotMetni">
    <w:name w:val="footnote text"/>
    <w:basedOn w:val="Normal"/>
    <w:link w:val="DipnotMetniChar"/>
    <w:uiPriority w:val="99"/>
    <w:semiHidden/>
    <w:unhideWhenUsed/>
    <w:rsid w:val="003668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6887"/>
    <w:rPr>
      <w:rFonts w:eastAsiaTheme="minorEastAsia"/>
      <w:sz w:val="20"/>
      <w:szCs w:val="20"/>
      <w:lang w:eastAsia="tr-TR"/>
    </w:rPr>
  </w:style>
  <w:style w:type="character" w:styleId="DipnotBavurusu">
    <w:name w:val="footnote reference"/>
    <w:basedOn w:val="VarsaylanParagrafYazTipi"/>
    <w:uiPriority w:val="99"/>
    <w:semiHidden/>
    <w:unhideWhenUsed/>
    <w:rsid w:val="00366887"/>
    <w:rPr>
      <w:vertAlign w:val="superscript"/>
    </w:rPr>
  </w:style>
  <w:style w:type="paragraph" w:styleId="stbilgi">
    <w:name w:val="header"/>
    <w:basedOn w:val="Normal"/>
    <w:link w:val="stbilgiChar"/>
    <w:uiPriority w:val="99"/>
    <w:unhideWhenUsed/>
    <w:rsid w:val="00F706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6BE"/>
    <w:rPr>
      <w:rFonts w:eastAsiaTheme="minorEastAsia"/>
      <w:lang w:eastAsia="tr-TR"/>
    </w:rPr>
  </w:style>
  <w:style w:type="paragraph" w:styleId="Altbilgi">
    <w:name w:val="footer"/>
    <w:basedOn w:val="Normal"/>
    <w:link w:val="AltbilgiChar"/>
    <w:uiPriority w:val="99"/>
    <w:unhideWhenUsed/>
    <w:rsid w:val="00F706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6BE"/>
    <w:rPr>
      <w:rFonts w:eastAsiaTheme="minorEastAsia"/>
      <w:lang w:eastAsia="tr-TR"/>
    </w:rPr>
  </w:style>
  <w:style w:type="paragraph" w:styleId="BalonMetni">
    <w:name w:val="Balloon Text"/>
    <w:basedOn w:val="Normal"/>
    <w:link w:val="BalonMetniChar"/>
    <w:uiPriority w:val="99"/>
    <w:semiHidden/>
    <w:unhideWhenUsed/>
    <w:rsid w:val="00EF7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0AD"/>
    <w:rPr>
      <w:rFonts w:ascii="Tahoma" w:eastAsiaTheme="minorEastAsia" w:hAnsi="Tahoma" w:cs="Tahoma"/>
      <w:sz w:val="16"/>
      <w:szCs w:val="16"/>
      <w:lang w:eastAsia="tr-TR"/>
    </w:rPr>
  </w:style>
  <w:style w:type="character" w:styleId="Kpr">
    <w:name w:val="Hyperlink"/>
    <w:basedOn w:val="VarsaylanParagrafYazTipi"/>
    <w:uiPriority w:val="99"/>
    <w:unhideWhenUsed/>
    <w:rsid w:val="00A27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F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2FE"/>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D6988"/>
    <w:pPr>
      <w:ind w:left="720"/>
      <w:contextualSpacing/>
    </w:pPr>
  </w:style>
  <w:style w:type="paragraph" w:styleId="DipnotMetni">
    <w:name w:val="footnote text"/>
    <w:basedOn w:val="Normal"/>
    <w:link w:val="DipnotMetniChar"/>
    <w:uiPriority w:val="99"/>
    <w:semiHidden/>
    <w:unhideWhenUsed/>
    <w:rsid w:val="0036688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6887"/>
    <w:rPr>
      <w:rFonts w:eastAsiaTheme="minorEastAsia"/>
      <w:sz w:val="20"/>
      <w:szCs w:val="20"/>
      <w:lang w:eastAsia="tr-TR"/>
    </w:rPr>
  </w:style>
  <w:style w:type="character" w:styleId="DipnotBavurusu">
    <w:name w:val="footnote reference"/>
    <w:basedOn w:val="VarsaylanParagrafYazTipi"/>
    <w:uiPriority w:val="99"/>
    <w:semiHidden/>
    <w:unhideWhenUsed/>
    <w:rsid w:val="00366887"/>
    <w:rPr>
      <w:vertAlign w:val="superscript"/>
    </w:rPr>
  </w:style>
  <w:style w:type="paragraph" w:styleId="stbilgi">
    <w:name w:val="header"/>
    <w:basedOn w:val="Normal"/>
    <w:link w:val="stbilgiChar"/>
    <w:uiPriority w:val="99"/>
    <w:unhideWhenUsed/>
    <w:rsid w:val="00F706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06BE"/>
    <w:rPr>
      <w:rFonts w:eastAsiaTheme="minorEastAsia"/>
      <w:lang w:eastAsia="tr-TR"/>
    </w:rPr>
  </w:style>
  <w:style w:type="paragraph" w:styleId="Altbilgi">
    <w:name w:val="footer"/>
    <w:basedOn w:val="Normal"/>
    <w:link w:val="AltbilgiChar"/>
    <w:uiPriority w:val="99"/>
    <w:unhideWhenUsed/>
    <w:rsid w:val="00F706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06BE"/>
    <w:rPr>
      <w:rFonts w:eastAsiaTheme="minorEastAsia"/>
      <w:lang w:eastAsia="tr-TR"/>
    </w:rPr>
  </w:style>
  <w:style w:type="paragraph" w:styleId="BalonMetni">
    <w:name w:val="Balloon Text"/>
    <w:basedOn w:val="Normal"/>
    <w:link w:val="BalonMetniChar"/>
    <w:uiPriority w:val="99"/>
    <w:semiHidden/>
    <w:unhideWhenUsed/>
    <w:rsid w:val="00EF70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0AD"/>
    <w:rPr>
      <w:rFonts w:ascii="Tahoma" w:eastAsiaTheme="minorEastAsia" w:hAnsi="Tahoma" w:cs="Tahoma"/>
      <w:sz w:val="16"/>
      <w:szCs w:val="16"/>
      <w:lang w:eastAsia="tr-TR"/>
    </w:rPr>
  </w:style>
  <w:style w:type="character" w:styleId="Kpr">
    <w:name w:val="Hyperlink"/>
    <w:basedOn w:val="VarsaylanParagrafYazTipi"/>
    <w:uiPriority w:val="99"/>
    <w:unhideWhenUsed/>
    <w:rsid w:val="00A27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dokuman.osym.gov.tr/pdfdokuman/2021/GENEL/esdegerlikdokuman060420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37BF-ED78-4D98-9386-BE84E82A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2020-01-31T07:26:00Z</cp:lastPrinted>
  <dcterms:created xsi:type="dcterms:W3CDTF">2021-09-10T07:02:00Z</dcterms:created>
  <dcterms:modified xsi:type="dcterms:W3CDTF">2022-11-07T10:04:00Z</dcterms:modified>
</cp:coreProperties>
</file>